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5EB" w:rsidRDefault="003355EB" w:rsidP="00027F58">
      <w:pPr>
        <w:jc w:val="center"/>
        <w:rPr>
          <w:sz w:val="28"/>
          <w:szCs w:val="28"/>
        </w:rPr>
      </w:pPr>
      <w:r w:rsidRPr="003355EB">
        <w:rPr>
          <w:rFonts w:hint="eastAsia"/>
          <w:sz w:val="28"/>
          <w:szCs w:val="28"/>
        </w:rPr>
        <w:t>汲取历史养分，坚定理想信念，全力担当作为</w:t>
      </w:r>
    </w:p>
    <w:p w:rsidR="006B4A9A" w:rsidRPr="003355EB" w:rsidRDefault="003355EB" w:rsidP="003355EB">
      <w:pPr>
        <w:spacing w:line="360" w:lineRule="auto"/>
        <w:ind w:firstLineChars="200" w:firstLine="480"/>
        <w:jc w:val="right"/>
        <w:rPr>
          <w:sz w:val="24"/>
          <w:szCs w:val="24"/>
        </w:rPr>
      </w:pPr>
      <w:r>
        <w:rPr>
          <w:rFonts w:hint="eastAsia"/>
          <w:sz w:val="24"/>
          <w:szCs w:val="24"/>
        </w:rPr>
        <w:t>——</w:t>
      </w:r>
      <w:r w:rsidR="00027F58" w:rsidRPr="003355EB">
        <w:rPr>
          <w:rFonts w:hint="eastAsia"/>
          <w:sz w:val="24"/>
          <w:szCs w:val="24"/>
        </w:rPr>
        <w:t>工商学院</w:t>
      </w:r>
      <w:r w:rsidR="00027F58" w:rsidRPr="003355EB">
        <w:rPr>
          <w:sz w:val="24"/>
          <w:szCs w:val="24"/>
        </w:rPr>
        <w:t>党支部</w:t>
      </w:r>
      <w:r w:rsidRPr="003355EB">
        <w:rPr>
          <w:rFonts w:hint="eastAsia"/>
          <w:sz w:val="24"/>
          <w:szCs w:val="24"/>
        </w:rPr>
        <w:t>“四史”学习教育</w:t>
      </w:r>
      <w:r>
        <w:rPr>
          <w:rFonts w:hint="eastAsia"/>
          <w:sz w:val="24"/>
          <w:szCs w:val="24"/>
        </w:rPr>
        <w:t>纪实</w:t>
      </w:r>
    </w:p>
    <w:p w:rsidR="001A7676" w:rsidRDefault="00027F58" w:rsidP="00027F58">
      <w:pPr>
        <w:spacing w:line="360" w:lineRule="auto"/>
        <w:ind w:firstLineChars="200" w:firstLine="480"/>
        <w:rPr>
          <w:sz w:val="24"/>
          <w:szCs w:val="24"/>
        </w:rPr>
      </w:pPr>
      <w:r w:rsidRPr="00027F58">
        <w:rPr>
          <w:rFonts w:hint="eastAsia"/>
          <w:sz w:val="24"/>
          <w:szCs w:val="24"/>
        </w:rPr>
        <w:t>学习党史、新中国史、改革开放史、社会主义发展史这“四史”，既是加强党的思想理论建设的重要任务，也是增强高校思想政治工作能力和做好高校立德树人工作的有效途径。</w:t>
      </w:r>
      <w:r>
        <w:rPr>
          <w:rFonts w:hint="eastAsia"/>
          <w:sz w:val="24"/>
          <w:szCs w:val="24"/>
        </w:rPr>
        <w:t>在党委</w:t>
      </w:r>
      <w:r>
        <w:rPr>
          <w:sz w:val="24"/>
          <w:szCs w:val="24"/>
        </w:rPr>
        <w:t>的</w:t>
      </w:r>
      <w:r w:rsidR="00E63303">
        <w:rPr>
          <w:rFonts w:hint="eastAsia"/>
          <w:sz w:val="24"/>
          <w:szCs w:val="24"/>
        </w:rPr>
        <w:t>领</w:t>
      </w:r>
      <w:r w:rsidR="00562775">
        <w:rPr>
          <w:rFonts w:hint="eastAsia"/>
          <w:sz w:val="24"/>
          <w:szCs w:val="24"/>
        </w:rPr>
        <w:t>导</w:t>
      </w:r>
      <w:r>
        <w:rPr>
          <w:sz w:val="24"/>
          <w:szCs w:val="24"/>
        </w:rPr>
        <w:t>下，工商学院党支部</w:t>
      </w:r>
      <w:r>
        <w:rPr>
          <w:rFonts w:hint="eastAsia"/>
          <w:sz w:val="24"/>
          <w:szCs w:val="24"/>
        </w:rPr>
        <w:t>结合</w:t>
      </w:r>
      <w:r>
        <w:rPr>
          <w:sz w:val="24"/>
          <w:szCs w:val="24"/>
        </w:rPr>
        <w:t>自身专业特色</w:t>
      </w:r>
      <w:r w:rsidR="003355EB">
        <w:rPr>
          <w:rFonts w:hint="eastAsia"/>
          <w:sz w:val="24"/>
          <w:szCs w:val="24"/>
        </w:rPr>
        <w:t>，</w:t>
      </w:r>
      <w:r w:rsidR="003355EB">
        <w:rPr>
          <w:sz w:val="24"/>
          <w:szCs w:val="24"/>
        </w:rPr>
        <w:t>将</w:t>
      </w:r>
      <w:r w:rsidR="003355EB">
        <w:rPr>
          <w:rFonts w:hint="eastAsia"/>
          <w:sz w:val="24"/>
          <w:szCs w:val="24"/>
        </w:rPr>
        <w:t>“</w:t>
      </w:r>
      <w:r w:rsidR="003355EB">
        <w:rPr>
          <w:sz w:val="24"/>
          <w:szCs w:val="24"/>
        </w:rPr>
        <w:t>四史</w:t>
      </w:r>
      <w:r w:rsidR="003355EB">
        <w:rPr>
          <w:rFonts w:hint="eastAsia"/>
          <w:sz w:val="24"/>
          <w:szCs w:val="24"/>
        </w:rPr>
        <w:t>”</w:t>
      </w:r>
      <w:r w:rsidR="003355EB">
        <w:rPr>
          <w:sz w:val="24"/>
          <w:szCs w:val="24"/>
        </w:rPr>
        <w:t>学习</w:t>
      </w:r>
      <w:r w:rsidR="003355EB">
        <w:rPr>
          <w:rFonts w:hint="eastAsia"/>
          <w:sz w:val="24"/>
          <w:szCs w:val="24"/>
        </w:rPr>
        <w:t>与</w:t>
      </w:r>
      <w:r w:rsidR="003355EB">
        <w:rPr>
          <w:sz w:val="24"/>
          <w:szCs w:val="24"/>
        </w:rPr>
        <w:t>学科建设和人才培养紧密结合</w:t>
      </w:r>
      <w:r w:rsidR="001A7676">
        <w:rPr>
          <w:rFonts w:hint="eastAsia"/>
          <w:sz w:val="24"/>
          <w:szCs w:val="24"/>
        </w:rPr>
        <w:t>，</w:t>
      </w:r>
      <w:r w:rsidR="001A7676" w:rsidRPr="001A7676">
        <w:rPr>
          <w:rFonts w:hint="eastAsia"/>
          <w:sz w:val="24"/>
          <w:szCs w:val="24"/>
        </w:rPr>
        <w:t>引导党员</w:t>
      </w:r>
      <w:r w:rsidR="001A7676">
        <w:rPr>
          <w:rFonts w:hint="eastAsia"/>
          <w:sz w:val="24"/>
          <w:szCs w:val="24"/>
        </w:rPr>
        <w:t>教师</w:t>
      </w:r>
      <w:r w:rsidR="001A7676" w:rsidRPr="001A7676">
        <w:rPr>
          <w:rFonts w:hint="eastAsia"/>
          <w:sz w:val="24"/>
          <w:szCs w:val="24"/>
        </w:rPr>
        <w:t>在“四史”中汲取前进的勇气、智慧、力量</w:t>
      </w:r>
      <w:r w:rsidR="00B93229">
        <w:rPr>
          <w:rFonts w:hint="eastAsia"/>
          <w:sz w:val="24"/>
          <w:szCs w:val="24"/>
        </w:rPr>
        <w:t>，</w:t>
      </w:r>
      <w:r w:rsidR="00B93229" w:rsidRPr="00B93229">
        <w:rPr>
          <w:rFonts w:hint="eastAsia"/>
          <w:sz w:val="24"/>
          <w:szCs w:val="24"/>
        </w:rPr>
        <w:t>坚定理想信念，</w:t>
      </w:r>
      <w:r w:rsidR="00B93229">
        <w:rPr>
          <w:rFonts w:hint="eastAsia"/>
          <w:sz w:val="24"/>
          <w:szCs w:val="24"/>
        </w:rPr>
        <w:t>在海关教育事业</w:t>
      </w:r>
      <w:r w:rsidR="00B93229">
        <w:rPr>
          <w:sz w:val="24"/>
          <w:szCs w:val="24"/>
        </w:rPr>
        <w:t>中</w:t>
      </w:r>
      <w:r w:rsidR="00B93229" w:rsidRPr="00B93229">
        <w:rPr>
          <w:rFonts w:hint="eastAsia"/>
          <w:sz w:val="24"/>
          <w:szCs w:val="24"/>
        </w:rPr>
        <w:t>全力担当作为</w:t>
      </w:r>
      <w:r w:rsidR="001A7676" w:rsidRPr="001A7676">
        <w:rPr>
          <w:rFonts w:hint="eastAsia"/>
          <w:sz w:val="24"/>
          <w:szCs w:val="24"/>
        </w:rPr>
        <w:t>。</w:t>
      </w:r>
    </w:p>
    <w:p w:rsidR="00E63303" w:rsidRDefault="008D7DB0" w:rsidP="008D7DB0">
      <w:pPr>
        <w:spacing w:line="360" w:lineRule="auto"/>
        <w:ind w:firstLineChars="200" w:firstLine="482"/>
        <w:rPr>
          <w:rFonts w:ascii="Times New Roman" w:hAnsi="Times New Roman" w:cs="Times New Roman"/>
          <w:sz w:val="24"/>
          <w:szCs w:val="24"/>
        </w:rPr>
      </w:pPr>
      <w:r>
        <w:rPr>
          <w:rFonts w:hint="eastAsia"/>
          <w:b/>
          <w:sz w:val="24"/>
          <w:szCs w:val="24"/>
        </w:rPr>
        <w:t>依托</w:t>
      </w:r>
      <w:r w:rsidRPr="008D7DB0">
        <w:rPr>
          <w:rFonts w:hint="eastAsia"/>
          <w:b/>
          <w:sz w:val="24"/>
          <w:szCs w:val="24"/>
        </w:rPr>
        <w:t>“党建论坛”</w:t>
      </w:r>
      <w:r w:rsidR="00406D64" w:rsidRPr="00FA7150">
        <w:rPr>
          <w:rFonts w:hint="eastAsia"/>
          <w:b/>
          <w:sz w:val="24"/>
          <w:szCs w:val="24"/>
        </w:rPr>
        <w:t>品牌</w:t>
      </w:r>
      <w:r>
        <w:rPr>
          <w:rFonts w:hint="eastAsia"/>
          <w:b/>
          <w:sz w:val="24"/>
          <w:szCs w:val="24"/>
        </w:rPr>
        <w:t>活动，</w:t>
      </w:r>
      <w:r w:rsidR="003E0C35" w:rsidRPr="003E0C35">
        <w:rPr>
          <w:rFonts w:hint="eastAsia"/>
          <w:b/>
          <w:sz w:val="24"/>
          <w:szCs w:val="24"/>
        </w:rPr>
        <w:t>促进“四史”学习与</w:t>
      </w:r>
      <w:r w:rsidR="00E63303">
        <w:rPr>
          <w:rFonts w:hint="eastAsia"/>
          <w:b/>
          <w:sz w:val="24"/>
          <w:szCs w:val="24"/>
        </w:rPr>
        <w:t>中心工作</w:t>
      </w:r>
      <w:r w:rsidR="003E0C35" w:rsidRPr="003E0C35">
        <w:rPr>
          <w:rFonts w:hint="eastAsia"/>
          <w:b/>
          <w:sz w:val="24"/>
          <w:szCs w:val="24"/>
        </w:rPr>
        <w:t>紧密融合</w:t>
      </w:r>
      <w:r w:rsidR="00406D64" w:rsidRPr="00FA7150">
        <w:rPr>
          <w:rFonts w:hint="eastAsia"/>
          <w:b/>
          <w:sz w:val="24"/>
          <w:szCs w:val="24"/>
        </w:rPr>
        <w:t>。</w:t>
      </w:r>
      <w:r w:rsidRPr="008D7DB0">
        <w:rPr>
          <w:rFonts w:hint="eastAsia"/>
          <w:sz w:val="24"/>
          <w:szCs w:val="24"/>
        </w:rPr>
        <w:t>支部</w:t>
      </w:r>
      <w:r w:rsidR="008244C4" w:rsidRPr="008D7DB0">
        <w:rPr>
          <w:rFonts w:hint="eastAsia"/>
          <w:sz w:val="24"/>
          <w:szCs w:val="24"/>
        </w:rPr>
        <w:t>以“四史”学习教育为主题，依托支部党建品牌活动“党建论坛”，</w:t>
      </w:r>
      <w:r w:rsidR="008244C4" w:rsidRPr="008244C4">
        <w:rPr>
          <w:rFonts w:hint="eastAsia"/>
          <w:sz w:val="24"/>
          <w:szCs w:val="24"/>
        </w:rPr>
        <w:t>开展系列学习研讨</w:t>
      </w:r>
      <w:r w:rsidR="008244C4" w:rsidRPr="008D7DB0">
        <w:rPr>
          <w:rFonts w:ascii="Times New Roman" w:hAnsi="Times New Roman" w:cs="Times New Roman"/>
          <w:sz w:val="24"/>
          <w:szCs w:val="24"/>
        </w:rPr>
        <w:t>活动。</w:t>
      </w:r>
      <w:r w:rsidR="00180DD2" w:rsidRPr="008D7DB0">
        <w:rPr>
          <w:rFonts w:ascii="Times New Roman" w:hAnsi="Times New Roman" w:cs="Times New Roman"/>
          <w:sz w:val="24"/>
          <w:szCs w:val="24"/>
        </w:rPr>
        <w:t>6</w:t>
      </w:r>
      <w:r w:rsidR="00180DD2" w:rsidRPr="008D7DB0">
        <w:rPr>
          <w:rFonts w:ascii="Times New Roman" w:hAnsi="Times New Roman" w:cs="Times New Roman"/>
          <w:sz w:val="24"/>
          <w:szCs w:val="24"/>
        </w:rPr>
        <w:t>月</w:t>
      </w:r>
      <w:r w:rsidR="00180DD2" w:rsidRPr="008D7DB0">
        <w:rPr>
          <w:rFonts w:ascii="Times New Roman" w:hAnsi="Times New Roman" w:cs="Times New Roman"/>
          <w:sz w:val="24"/>
          <w:szCs w:val="24"/>
        </w:rPr>
        <w:t>9</w:t>
      </w:r>
      <w:r w:rsidR="00180DD2" w:rsidRPr="008D7DB0">
        <w:rPr>
          <w:rFonts w:ascii="Times New Roman" w:hAnsi="Times New Roman" w:cs="Times New Roman"/>
          <w:sz w:val="24"/>
          <w:szCs w:val="24"/>
        </w:rPr>
        <w:t>日，</w:t>
      </w:r>
      <w:r w:rsidR="003E0C35">
        <w:rPr>
          <w:rFonts w:ascii="Times New Roman" w:hAnsi="Times New Roman" w:cs="Times New Roman" w:hint="eastAsia"/>
          <w:sz w:val="24"/>
          <w:szCs w:val="24"/>
        </w:rPr>
        <w:t>宣传委员</w:t>
      </w:r>
      <w:r w:rsidR="00180DD2" w:rsidRPr="008D7DB0">
        <w:rPr>
          <w:rFonts w:ascii="Times New Roman" w:hAnsi="Times New Roman" w:cs="Times New Roman"/>
          <w:sz w:val="24"/>
          <w:szCs w:val="24"/>
        </w:rPr>
        <w:t>王晶晶同志以</w:t>
      </w:r>
      <w:r w:rsidR="00180DD2" w:rsidRPr="008D7DB0">
        <w:rPr>
          <w:rFonts w:ascii="Times New Roman" w:hAnsi="Times New Roman" w:cs="Times New Roman"/>
          <w:sz w:val="24"/>
          <w:szCs w:val="24"/>
        </w:rPr>
        <w:t>“</w:t>
      </w:r>
      <w:r w:rsidR="00180DD2" w:rsidRPr="008D7DB0">
        <w:rPr>
          <w:rFonts w:ascii="Times New Roman" w:hAnsi="Times New Roman" w:cs="Times New Roman"/>
          <w:sz w:val="24"/>
          <w:szCs w:val="24"/>
        </w:rPr>
        <w:t>深入学习四史，坚守初心使命</w:t>
      </w:r>
      <w:r w:rsidR="00180DD2" w:rsidRPr="008D7DB0">
        <w:rPr>
          <w:rFonts w:ascii="Times New Roman" w:hAnsi="Times New Roman" w:cs="Times New Roman"/>
          <w:sz w:val="24"/>
          <w:szCs w:val="24"/>
        </w:rPr>
        <w:t>”</w:t>
      </w:r>
      <w:r w:rsidR="00180DD2" w:rsidRPr="008D7DB0">
        <w:rPr>
          <w:rFonts w:ascii="Times New Roman" w:hAnsi="Times New Roman" w:cs="Times New Roman"/>
          <w:sz w:val="24"/>
          <w:szCs w:val="24"/>
        </w:rPr>
        <w:t>为题，与党员同志们分享了</w:t>
      </w:r>
      <w:r w:rsidR="008244C4" w:rsidRPr="008D7DB0">
        <w:rPr>
          <w:rFonts w:ascii="Times New Roman" w:hAnsi="Times New Roman" w:cs="Times New Roman"/>
          <w:sz w:val="24"/>
          <w:szCs w:val="24"/>
        </w:rPr>
        <w:t>习近平总书记关于学习</w:t>
      </w:r>
      <w:r w:rsidR="008244C4" w:rsidRPr="008D7DB0">
        <w:rPr>
          <w:rFonts w:ascii="Times New Roman" w:hAnsi="Times New Roman" w:cs="Times New Roman"/>
          <w:sz w:val="24"/>
          <w:szCs w:val="24"/>
        </w:rPr>
        <w:t>“</w:t>
      </w:r>
      <w:r w:rsidR="008244C4" w:rsidRPr="008D7DB0">
        <w:rPr>
          <w:rFonts w:ascii="Times New Roman" w:hAnsi="Times New Roman" w:cs="Times New Roman"/>
          <w:sz w:val="24"/>
          <w:szCs w:val="24"/>
        </w:rPr>
        <w:t>四史</w:t>
      </w:r>
      <w:r w:rsidR="008244C4" w:rsidRPr="008D7DB0">
        <w:rPr>
          <w:rFonts w:ascii="Times New Roman" w:hAnsi="Times New Roman" w:cs="Times New Roman"/>
          <w:sz w:val="24"/>
          <w:szCs w:val="24"/>
        </w:rPr>
        <w:t>”</w:t>
      </w:r>
      <w:r w:rsidR="008244C4" w:rsidRPr="008D7DB0">
        <w:rPr>
          <w:rFonts w:ascii="Times New Roman" w:hAnsi="Times New Roman" w:cs="Times New Roman"/>
          <w:sz w:val="24"/>
          <w:szCs w:val="24"/>
        </w:rPr>
        <w:t>重要讲话的</w:t>
      </w:r>
      <w:r w:rsidR="00180DD2" w:rsidRPr="008D7DB0">
        <w:rPr>
          <w:rFonts w:ascii="Times New Roman" w:hAnsi="Times New Roman" w:cs="Times New Roman"/>
          <w:sz w:val="24"/>
          <w:szCs w:val="24"/>
        </w:rPr>
        <w:t>学习心得。同时</w:t>
      </w:r>
      <w:r w:rsidRPr="008D7DB0">
        <w:rPr>
          <w:rFonts w:ascii="Times New Roman" w:hAnsi="Times New Roman" w:cs="Times New Roman"/>
          <w:sz w:val="24"/>
          <w:szCs w:val="24"/>
        </w:rPr>
        <w:t>传达学习</w:t>
      </w:r>
      <w:r w:rsidR="003E0C35">
        <w:rPr>
          <w:rFonts w:ascii="Times New Roman" w:hAnsi="Times New Roman" w:cs="Times New Roman"/>
          <w:sz w:val="24"/>
          <w:szCs w:val="24"/>
        </w:rPr>
        <w:t>党委</w:t>
      </w:r>
      <w:r w:rsidR="00180DD2" w:rsidRPr="008D7DB0">
        <w:rPr>
          <w:rFonts w:ascii="Times New Roman" w:hAnsi="Times New Roman" w:cs="Times New Roman"/>
          <w:sz w:val="24"/>
          <w:szCs w:val="24"/>
        </w:rPr>
        <w:t>关于</w:t>
      </w:r>
      <w:r w:rsidR="003E0C35">
        <w:rPr>
          <w:rFonts w:ascii="Times New Roman" w:hAnsi="Times New Roman" w:cs="Times New Roman" w:hint="eastAsia"/>
          <w:sz w:val="24"/>
          <w:szCs w:val="24"/>
        </w:rPr>
        <w:t>“四史”学习</w:t>
      </w:r>
      <w:r w:rsidR="003E0C35">
        <w:rPr>
          <w:rFonts w:ascii="Times New Roman" w:hAnsi="Times New Roman" w:cs="Times New Roman"/>
          <w:sz w:val="24"/>
          <w:szCs w:val="24"/>
        </w:rPr>
        <w:t>的总体部署和</w:t>
      </w:r>
      <w:r w:rsidR="003E0C35">
        <w:rPr>
          <w:rFonts w:ascii="Times New Roman" w:hAnsi="Times New Roman" w:cs="Times New Roman" w:hint="eastAsia"/>
          <w:sz w:val="24"/>
          <w:szCs w:val="24"/>
        </w:rPr>
        <w:t>目标</w:t>
      </w:r>
      <w:r w:rsidR="00180DD2" w:rsidRPr="008D7DB0">
        <w:rPr>
          <w:rFonts w:ascii="Times New Roman" w:hAnsi="Times New Roman" w:cs="Times New Roman"/>
          <w:sz w:val="24"/>
          <w:szCs w:val="24"/>
        </w:rPr>
        <w:t>要求</w:t>
      </w:r>
      <w:r w:rsidRPr="008D7DB0">
        <w:rPr>
          <w:rFonts w:ascii="Times New Roman" w:hAnsi="Times New Roman" w:cs="Times New Roman"/>
          <w:sz w:val="24"/>
          <w:szCs w:val="24"/>
        </w:rPr>
        <w:t>，统一</w:t>
      </w:r>
      <w:r w:rsidR="003E0C35">
        <w:rPr>
          <w:rFonts w:ascii="Times New Roman" w:hAnsi="Times New Roman" w:cs="Times New Roman" w:hint="eastAsia"/>
          <w:sz w:val="24"/>
          <w:szCs w:val="24"/>
        </w:rPr>
        <w:t>了</w:t>
      </w:r>
      <w:r w:rsidRPr="008D7DB0">
        <w:rPr>
          <w:rFonts w:ascii="Times New Roman" w:hAnsi="Times New Roman" w:cs="Times New Roman"/>
          <w:sz w:val="24"/>
          <w:szCs w:val="24"/>
        </w:rPr>
        <w:t>思想认识</w:t>
      </w:r>
      <w:r w:rsidR="002733A7">
        <w:rPr>
          <w:rFonts w:ascii="Times New Roman" w:hAnsi="Times New Roman" w:cs="Times New Roman" w:hint="eastAsia"/>
          <w:sz w:val="24"/>
          <w:szCs w:val="24"/>
        </w:rPr>
        <w:t>,</w:t>
      </w:r>
      <w:r w:rsidR="002733A7">
        <w:rPr>
          <w:rFonts w:ascii="Times New Roman" w:hAnsi="Times New Roman" w:cs="Times New Roman" w:hint="eastAsia"/>
          <w:sz w:val="24"/>
          <w:szCs w:val="24"/>
        </w:rPr>
        <w:t>明确了学习</w:t>
      </w:r>
      <w:r w:rsidR="002733A7">
        <w:rPr>
          <w:rFonts w:ascii="Times New Roman" w:hAnsi="Times New Roman" w:cs="Times New Roman"/>
          <w:sz w:val="24"/>
          <w:szCs w:val="24"/>
        </w:rPr>
        <w:t>目标、路径和方式</w:t>
      </w:r>
      <w:r w:rsidRPr="008D7DB0">
        <w:rPr>
          <w:rFonts w:ascii="Times New Roman" w:hAnsi="Times New Roman" w:cs="Times New Roman"/>
          <w:sz w:val="24"/>
          <w:szCs w:val="24"/>
        </w:rPr>
        <w:t>；</w:t>
      </w:r>
      <w:r w:rsidR="008244C4" w:rsidRPr="008D7DB0">
        <w:rPr>
          <w:rFonts w:ascii="Times New Roman" w:hAnsi="Times New Roman" w:cs="Times New Roman"/>
          <w:sz w:val="24"/>
          <w:szCs w:val="24"/>
        </w:rPr>
        <w:t>6</w:t>
      </w:r>
      <w:r w:rsidR="008244C4" w:rsidRPr="008D7DB0">
        <w:rPr>
          <w:rFonts w:ascii="Times New Roman" w:hAnsi="Times New Roman" w:cs="Times New Roman"/>
          <w:sz w:val="24"/>
          <w:szCs w:val="24"/>
        </w:rPr>
        <w:t>月</w:t>
      </w:r>
      <w:r w:rsidR="008244C4" w:rsidRPr="008D7DB0">
        <w:rPr>
          <w:rFonts w:ascii="Times New Roman" w:hAnsi="Times New Roman" w:cs="Times New Roman"/>
          <w:sz w:val="24"/>
          <w:szCs w:val="24"/>
        </w:rPr>
        <w:t>23</w:t>
      </w:r>
      <w:r w:rsidRPr="008D7DB0">
        <w:rPr>
          <w:rFonts w:ascii="Times New Roman" w:hAnsi="Times New Roman" w:cs="Times New Roman"/>
          <w:sz w:val="24"/>
          <w:szCs w:val="24"/>
        </w:rPr>
        <w:t>日</w:t>
      </w:r>
      <w:r w:rsidR="008244C4" w:rsidRPr="008D7DB0">
        <w:rPr>
          <w:rFonts w:ascii="Times New Roman" w:hAnsi="Times New Roman" w:cs="Times New Roman"/>
          <w:sz w:val="24"/>
          <w:szCs w:val="24"/>
        </w:rPr>
        <w:t>，支部书记孙浩同志以</w:t>
      </w:r>
      <w:r w:rsidR="008244C4" w:rsidRPr="008D7DB0">
        <w:rPr>
          <w:rFonts w:ascii="Times New Roman" w:hAnsi="Times New Roman" w:cs="Times New Roman"/>
          <w:sz w:val="24"/>
          <w:szCs w:val="24"/>
        </w:rPr>
        <w:t>“</w:t>
      </w:r>
      <w:r w:rsidR="008244C4" w:rsidRPr="008D7DB0">
        <w:rPr>
          <w:rFonts w:ascii="Times New Roman" w:hAnsi="Times New Roman" w:cs="Times New Roman"/>
          <w:sz w:val="24"/>
          <w:szCs w:val="24"/>
        </w:rPr>
        <w:t>学习高等教育改革发展史，担好立德树人的根本任务</w:t>
      </w:r>
      <w:r w:rsidR="008244C4" w:rsidRPr="008D7DB0">
        <w:rPr>
          <w:rFonts w:ascii="Times New Roman" w:hAnsi="Times New Roman" w:cs="Times New Roman"/>
          <w:sz w:val="24"/>
          <w:szCs w:val="24"/>
        </w:rPr>
        <w:t>”</w:t>
      </w:r>
      <w:r w:rsidR="008244C4" w:rsidRPr="008D7DB0">
        <w:rPr>
          <w:rFonts w:ascii="Times New Roman" w:hAnsi="Times New Roman" w:cs="Times New Roman"/>
          <w:sz w:val="24"/>
          <w:szCs w:val="24"/>
        </w:rPr>
        <w:t>为题，讲述回顾了我国高等教育发展改革历程及取得的重要成就</w:t>
      </w:r>
      <w:r w:rsidRPr="008D7DB0">
        <w:rPr>
          <w:rFonts w:ascii="Times New Roman" w:hAnsi="Times New Roman" w:cs="Times New Roman"/>
          <w:sz w:val="24"/>
          <w:szCs w:val="24"/>
        </w:rPr>
        <w:t>和</w:t>
      </w:r>
      <w:r w:rsidR="008244C4" w:rsidRPr="008D7DB0">
        <w:rPr>
          <w:rFonts w:ascii="Times New Roman" w:hAnsi="Times New Roman" w:cs="Times New Roman"/>
          <w:sz w:val="24"/>
          <w:szCs w:val="24"/>
        </w:rPr>
        <w:t>新时代</w:t>
      </w:r>
      <w:r w:rsidRPr="008D7DB0">
        <w:rPr>
          <w:rFonts w:ascii="Times New Roman" w:hAnsi="Times New Roman" w:cs="Times New Roman"/>
          <w:sz w:val="24"/>
          <w:szCs w:val="24"/>
        </w:rPr>
        <w:t>高等教育承担新使命</w:t>
      </w:r>
      <w:r w:rsidR="008244C4" w:rsidRPr="008D7DB0">
        <w:rPr>
          <w:rFonts w:ascii="Times New Roman" w:hAnsi="Times New Roman" w:cs="Times New Roman"/>
          <w:sz w:val="24"/>
          <w:szCs w:val="24"/>
        </w:rPr>
        <w:t>。作为高等教育教师，要</w:t>
      </w:r>
      <w:r w:rsidR="008244C4" w:rsidRPr="00E63303">
        <w:rPr>
          <w:rFonts w:ascii="Times New Roman" w:hAnsi="Times New Roman" w:cs="Times New Roman"/>
          <w:sz w:val="24"/>
          <w:szCs w:val="24"/>
        </w:rPr>
        <w:t>加强政治理论学习，结合学校发展定位和人才培养目标，全面推进课程思政建设，深入挖掘课程和教学方式中蕴含的思想政治教育资源，寓价值观引导于知识传授和能力培养之中，推进习近平新时代中国特色社会主义思想进教材进课堂进头脑</w:t>
      </w:r>
      <w:r w:rsidRPr="00E63303">
        <w:rPr>
          <w:rFonts w:ascii="Times New Roman" w:hAnsi="Times New Roman" w:cs="Times New Roman"/>
          <w:sz w:val="24"/>
          <w:szCs w:val="24"/>
        </w:rPr>
        <w:t>；</w:t>
      </w:r>
      <w:r w:rsidR="008244C4" w:rsidRPr="00E63303">
        <w:rPr>
          <w:rFonts w:ascii="Times New Roman" w:hAnsi="Times New Roman" w:cs="Times New Roman"/>
          <w:sz w:val="24"/>
          <w:szCs w:val="24"/>
        </w:rPr>
        <w:t>7</w:t>
      </w:r>
      <w:r w:rsidR="008244C4" w:rsidRPr="00E63303">
        <w:rPr>
          <w:rFonts w:ascii="Times New Roman" w:hAnsi="Times New Roman" w:cs="Times New Roman"/>
          <w:sz w:val="24"/>
          <w:szCs w:val="24"/>
        </w:rPr>
        <w:t>月</w:t>
      </w:r>
      <w:r w:rsidR="008244C4" w:rsidRPr="00E63303">
        <w:rPr>
          <w:rFonts w:ascii="Times New Roman" w:hAnsi="Times New Roman" w:cs="Times New Roman"/>
          <w:sz w:val="24"/>
          <w:szCs w:val="24"/>
        </w:rPr>
        <w:t>1</w:t>
      </w:r>
      <w:r w:rsidR="008244C4" w:rsidRPr="00E63303">
        <w:rPr>
          <w:rFonts w:ascii="Times New Roman" w:hAnsi="Times New Roman" w:cs="Times New Roman"/>
          <w:sz w:val="24"/>
          <w:szCs w:val="24"/>
        </w:rPr>
        <w:t>日，</w:t>
      </w:r>
      <w:r w:rsidR="003E0C35" w:rsidRPr="00E63303">
        <w:rPr>
          <w:rFonts w:ascii="Times New Roman" w:hAnsi="Times New Roman" w:cs="Times New Roman"/>
          <w:sz w:val="24"/>
          <w:szCs w:val="24"/>
        </w:rPr>
        <w:t>纪检委员</w:t>
      </w:r>
      <w:r w:rsidR="008244C4" w:rsidRPr="00E63303">
        <w:rPr>
          <w:rFonts w:ascii="Times New Roman" w:hAnsi="Times New Roman" w:cs="Times New Roman"/>
          <w:sz w:val="24"/>
          <w:szCs w:val="24"/>
        </w:rPr>
        <w:t>姚海华同志以</w:t>
      </w:r>
      <w:r w:rsidR="008244C4" w:rsidRPr="00E63303">
        <w:rPr>
          <w:rFonts w:ascii="Times New Roman" w:hAnsi="Times New Roman" w:cs="Times New Roman"/>
          <w:sz w:val="24"/>
          <w:szCs w:val="24"/>
        </w:rPr>
        <w:t>“</w:t>
      </w:r>
      <w:r w:rsidR="008244C4" w:rsidRPr="00E63303">
        <w:rPr>
          <w:rFonts w:ascii="Times New Roman" w:hAnsi="Times New Roman" w:cs="Times New Roman"/>
          <w:sz w:val="24"/>
          <w:szCs w:val="24"/>
        </w:rPr>
        <w:t>以史明志，坚守初心使命</w:t>
      </w:r>
      <w:r w:rsidR="008244C4" w:rsidRPr="00E63303">
        <w:rPr>
          <w:rFonts w:ascii="Times New Roman" w:hAnsi="Times New Roman" w:cs="Times New Roman"/>
          <w:sz w:val="24"/>
          <w:szCs w:val="24"/>
        </w:rPr>
        <w:t>”</w:t>
      </w:r>
      <w:r w:rsidR="008244C4" w:rsidRPr="00E63303">
        <w:rPr>
          <w:rFonts w:ascii="Times New Roman" w:hAnsi="Times New Roman" w:cs="Times New Roman"/>
          <w:sz w:val="24"/>
          <w:szCs w:val="24"/>
        </w:rPr>
        <w:t>为题，聚焦科研领域犯罪的典型案例，详细分析了科研项目立项、实施以及结项阶段的</w:t>
      </w:r>
      <w:r w:rsidR="008244C4" w:rsidRPr="00E63303">
        <w:rPr>
          <w:rFonts w:ascii="Times New Roman" w:hAnsi="Times New Roman" w:cs="Times New Roman"/>
          <w:sz w:val="24"/>
          <w:szCs w:val="24"/>
        </w:rPr>
        <w:t>17</w:t>
      </w:r>
      <w:r w:rsidR="008244C4" w:rsidRPr="00E63303">
        <w:rPr>
          <w:rFonts w:ascii="Times New Roman" w:hAnsi="Times New Roman" w:cs="Times New Roman"/>
          <w:sz w:val="24"/>
          <w:szCs w:val="24"/>
        </w:rPr>
        <w:t>个风险点。指出作为一名教师要把握好</w:t>
      </w:r>
      <w:r w:rsidR="008244C4" w:rsidRPr="00E63303">
        <w:rPr>
          <w:rFonts w:ascii="Times New Roman" w:hAnsi="Times New Roman" w:cs="Times New Roman"/>
          <w:sz w:val="24"/>
          <w:szCs w:val="24"/>
        </w:rPr>
        <w:t>“</w:t>
      </w:r>
      <w:r w:rsidR="008244C4" w:rsidRPr="00E63303">
        <w:rPr>
          <w:rFonts w:ascii="Times New Roman" w:hAnsi="Times New Roman" w:cs="Times New Roman"/>
          <w:sz w:val="24"/>
          <w:szCs w:val="24"/>
        </w:rPr>
        <w:t>知晓、遵守、育人、提醒、监督等五个要素，全方位加强党风廉政建设，坚持反腐倡廉常抓不懈，坚持拒腐防变警钟长鸣。</w:t>
      </w:r>
    </w:p>
    <w:p w:rsidR="00D35F8A" w:rsidRDefault="00D35F8A" w:rsidP="008D7DB0">
      <w:pPr>
        <w:spacing w:line="360" w:lineRule="auto"/>
        <w:ind w:firstLineChars="200" w:firstLine="480"/>
        <w:rPr>
          <w:rFonts w:ascii="Times New Roman" w:hAnsi="Times New Roman" w:cs="Times New Roman"/>
          <w:sz w:val="24"/>
          <w:szCs w:val="24"/>
        </w:rPr>
      </w:pPr>
      <w:r w:rsidRPr="00E63303">
        <w:rPr>
          <w:rFonts w:ascii="Times New Roman" w:hAnsi="Times New Roman" w:cs="Times New Roman"/>
          <w:sz w:val="24"/>
          <w:szCs w:val="24"/>
        </w:rPr>
        <w:t>支部</w:t>
      </w:r>
      <w:r w:rsidR="003E0C35" w:rsidRPr="00E63303">
        <w:rPr>
          <w:rFonts w:ascii="Times New Roman" w:hAnsi="Times New Roman" w:cs="Times New Roman"/>
          <w:sz w:val="24"/>
          <w:szCs w:val="24"/>
        </w:rPr>
        <w:t>注重</w:t>
      </w:r>
      <w:r w:rsidRPr="00E63303">
        <w:rPr>
          <w:rFonts w:ascii="Times New Roman" w:hAnsi="Times New Roman" w:cs="Times New Roman"/>
          <w:sz w:val="24"/>
          <w:szCs w:val="24"/>
        </w:rPr>
        <w:t>将</w:t>
      </w:r>
      <w:r w:rsidRPr="00E63303">
        <w:rPr>
          <w:rFonts w:ascii="Times New Roman" w:hAnsi="Times New Roman" w:cs="Times New Roman"/>
          <w:sz w:val="24"/>
          <w:szCs w:val="24"/>
        </w:rPr>
        <w:t>“</w:t>
      </w:r>
      <w:r w:rsidRPr="00E63303">
        <w:rPr>
          <w:rFonts w:ascii="Times New Roman" w:hAnsi="Times New Roman" w:cs="Times New Roman"/>
          <w:sz w:val="24"/>
          <w:szCs w:val="24"/>
        </w:rPr>
        <w:t>四史</w:t>
      </w:r>
      <w:r w:rsidRPr="00E63303">
        <w:rPr>
          <w:rFonts w:ascii="Times New Roman" w:hAnsi="Times New Roman" w:cs="Times New Roman"/>
          <w:sz w:val="24"/>
          <w:szCs w:val="24"/>
        </w:rPr>
        <w:t>”</w:t>
      </w:r>
      <w:r w:rsidRPr="00E63303">
        <w:rPr>
          <w:rFonts w:ascii="Times New Roman" w:hAnsi="Times New Roman" w:cs="Times New Roman"/>
          <w:sz w:val="24"/>
          <w:szCs w:val="24"/>
        </w:rPr>
        <w:t>学习教育与业务能力提升有机融合。</w:t>
      </w:r>
      <w:r w:rsidR="003E0C35" w:rsidRPr="00E63303">
        <w:rPr>
          <w:rFonts w:ascii="Times New Roman" w:hAnsi="Times New Roman" w:cs="Times New Roman"/>
          <w:sz w:val="24"/>
          <w:szCs w:val="24"/>
        </w:rPr>
        <w:t>例如，</w:t>
      </w:r>
      <w:r w:rsidRPr="00E63303">
        <w:rPr>
          <w:rFonts w:ascii="Times New Roman" w:hAnsi="Times New Roman" w:cs="Times New Roman"/>
          <w:sz w:val="24"/>
          <w:szCs w:val="24"/>
        </w:rPr>
        <w:t>获批</w:t>
      </w:r>
      <w:r w:rsidRPr="00E63303">
        <w:rPr>
          <w:rFonts w:ascii="Times New Roman" w:hAnsi="Times New Roman" w:cs="Times New Roman"/>
          <w:sz w:val="24"/>
          <w:szCs w:val="24"/>
        </w:rPr>
        <w:t>2020</w:t>
      </w:r>
      <w:r w:rsidRPr="00E63303">
        <w:rPr>
          <w:rFonts w:ascii="Times New Roman" w:hAnsi="Times New Roman" w:cs="Times New Roman"/>
          <w:sz w:val="24"/>
          <w:szCs w:val="24"/>
        </w:rPr>
        <w:t>年度国家社科项目的匡增杰同志，在交流《制度型开放新视野下自贸试验区的差异化</w:t>
      </w:r>
      <w:r w:rsidRPr="00D35F8A">
        <w:rPr>
          <w:rFonts w:hint="eastAsia"/>
          <w:sz w:val="24"/>
          <w:szCs w:val="24"/>
        </w:rPr>
        <w:t>制度创新研究》</w:t>
      </w:r>
      <w:r>
        <w:rPr>
          <w:rFonts w:hint="eastAsia"/>
          <w:sz w:val="24"/>
          <w:szCs w:val="24"/>
        </w:rPr>
        <w:t>申报</w:t>
      </w:r>
      <w:r>
        <w:rPr>
          <w:sz w:val="24"/>
          <w:szCs w:val="24"/>
        </w:rPr>
        <w:t>与</w:t>
      </w:r>
      <w:r>
        <w:rPr>
          <w:rFonts w:hint="eastAsia"/>
          <w:sz w:val="24"/>
          <w:szCs w:val="24"/>
        </w:rPr>
        <w:t>立项经验时</w:t>
      </w:r>
      <w:r>
        <w:rPr>
          <w:sz w:val="24"/>
          <w:szCs w:val="24"/>
        </w:rPr>
        <w:t>，总结回顾了</w:t>
      </w:r>
      <w:r>
        <w:rPr>
          <w:rFonts w:hint="eastAsia"/>
          <w:sz w:val="24"/>
          <w:szCs w:val="24"/>
        </w:rPr>
        <w:t>自贸试验区的</w:t>
      </w:r>
      <w:r w:rsidR="003E0C35">
        <w:rPr>
          <w:sz w:val="24"/>
          <w:szCs w:val="24"/>
        </w:rPr>
        <w:t>改革发展史</w:t>
      </w:r>
      <w:r w:rsidR="003E0C35">
        <w:rPr>
          <w:rFonts w:hint="eastAsia"/>
          <w:sz w:val="24"/>
          <w:szCs w:val="24"/>
        </w:rPr>
        <w:t>。认为从历史中汲取养分，从历史的角度看待</w:t>
      </w:r>
      <w:r w:rsidR="003E0C35" w:rsidRPr="003E0C35">
        <w:rPr>
          <w:rFonts w:hint="eastAsia"/>
          <w:sz w:val="24"/>
          <w:szCs w:val="24"/>
        </w:rPr>
        <w:t>问题才能保持正确的方向</w:t>
      </w:r>
      <w:r w:rsidR="003E0C35">
        <w:rPr>
          <w:rFonts w:hint="eastAsia"/>
          <w:sz w:val="24"/>
          <w:szCs w:val="24"/>
        </w:rPr>
        <w:t>，才能</w:t>
      </w:r>
      <w:r w:rsidRPr="00D35F8A">
        <w:rPr>
          <w:rFonts w:hint="eastAsia"/>
          <w:sz w:val="24"/>
          <w:szCs w:val="24"/>
        </w:rPr>
        <w:t>实现“政治理论学习，教研业务能力”双丰收。</w:t>
      </w:r>
    </w:p>
    <w:p w:rsidR="008D7DB0" w:rsidRPr="008D7DB0" w:rsidRDefault="00406D64" w:rsidP="008D7DB0">
      <w:pPr>
        <w:spacing w:line="360" w:lineRule="auto"/>
        <w:ind w:firstLineChars="200" w:firstLine="482"/>
        <w:rPr>
          <w:sz w:val="24"/>
          <w:szCs w:val="24"/>
        </w:rPr>
      </w:pPr>
      <w:r w:rsidRPr="001A7676">
        <w:rPr>
          <w:rFonts w:hint="eastAsia"/>
          <w:b/>
          <w:sz w:val="24"/>
          <w:szCs w:val="24"/>
        </w:rPr>
        <w:t>结合时间节点，浓厚“四史”教育氛围。</w:t>
      </w:r>
      <w:r w:rsidR="00282ECD">
        <w:rPr>
          <w:rFonts w:hint="eastAsia"/>
          <w:sz w:val="24"/>
          <w:szCs w:val="24"/>
        </w:rPr>
        <w:t>为迎接</w:t>
      </w:r>
      <w:r w:rsidR="00282ECD" w:rsidRPr="008D7DB0">
        <w:rPr>
          <w:rFonts w:hint="eastAsia"/>
          <w:sz w:val="24"/>
          <w:szCs w:val="24"/>
        </w:rPr>
        <w:t>中国共产党</w:t>
      </w:r>
      <w:r w:rsidR="00282ECD" w:rsidRPr="008D7DB0">
        <w:rPr>
          <w:rFonts w:hint="eastAsia"/>
          <w:sz w:val="24"/>
          <w:szCs w:val="24"/>
        </w:rPr>
        <w:t>99</w:t>
      </w:r>
      <w:r w:rsidR="00282ECD" w:rsidRPr="008D7DB0">
        <w:rPr>
          <w:rFonts w:hint="eastAsia"/>
          <w:sz w:val="24"/>
          <w:szCs w:val="24"/>
        </w:rPr>
        <w:t>周年华诞</w:t>
      </w:r>
      <w:r w:rsidRPr="00406D64">
        <w:rPr>
          <w:rFonts w:hint="eastAsia"/>
          <w:sz w:val="24"/>
          <w:szCs w:val="24"/>
        </w:rPr>
        <w:t>，</w:t>
      </w:r>
      <w:r w:rsidR="008D7DB0">
        <w:rPr>
          <w:rFonts w:hint="eastAsia"/>
          <w:sz w:val="24"/>
          <w:szCs w:val="24"/>
        </w:rPr>
        <w:t>支部</w:t>
      </w:r>
      <w:r w:rsidR="008D7DB0" w:rsidRPr="008D7DB0">
        <w:rPr>
          <w:rFonts w:hint="eastAsia"/>
          <w:sz w:val="24"/>
          <w:szCs w:val="24"/>
        </w:rPr>
        <w:t>组织开展“重温入党警词，筑牢初心使命</w:t>
      </w:r>
      <w:r w:rsidR="008D7DB0">
        <w:rPr>
          <w:rFonts w:hint="eastAsia"/>
          <w:sz w:val="24"/>
          <w:szCs w:val="24"/>
        </w:rPr>
        <w:t>”</w:t>
      </w:r>
      <w:r w:rsidR="008D7DB0" w:rsidRPr="008D7DB0">
        <w:rPr>
          <w:rFonts w:hint="eastAsia"/>
          <w:sz w:val="24"/>
          <w:szCs w:val="24"/>
        </w:rPr>
        <w:t>活动</w:t>
      </w:r>
      <w:r w:rsidR="008D7DB0">
        <w:rPr>
          <w:rFonts w:hint="eastAsia"/>
          <w:sz w:val="24"/>
          <w:szCs w:val="24"/>
        </w:rPr>
        <w:t>。</w:t>
      </w:r>
      <w:r w:rsidR="008D7DB0" w:rsidRPr="008D7DB0">
        <w:rPr>
          <w:rFonts w:hint="eastAsia"/>
          <w:sz w:val="24"/>
          <w:szCs w:val="24"/>
        </w:rPr>
        <w:t>面对鲜红的党旗，支部书</w:t>
      </w:r>
      <w:r w:rsidR="008D7DB0" w:rsidRPr="008D7DB0">
        <w:rPr>
          <w:rFonts w:hint="eastAsia"/>
          <w:sz w:val="24"/>
          <w:szCs w:val="24"/>
        </w:rPr>
        <w:lastRenderedPageBreak/>
        <w:t>记孙浩同志作为领誓人，带领支部党员一起高举右手，再次庄严宣誓。“我志愿加入中国共产党，拥护党的纲领，遵守党的章程，履行党员义务，执行党的决定，严守党的纪律，保守党的秘密，对党忠诚，积极工作，为共产主义奋斗终身，随时准备为党和人民牺牲一切，永不叛党。“</w:t>
      </w:r>
      <w:r w:rsidR="008D7DB0">
        <w:rPr>
          <w:rFonts w:hint="eastAsia"/>
          <w:sz w:val="24"/>
          <w:szCs w:val="24"/>
        </w:rPr>
        <w:t>铿锵</w:t>
      </w:r>
      <w:r w:rsidR="008D7DB0" w:rsidRPr="008D7DB0">
        <w:rPr>
          <w:rFonts w:hint="eastAsia"/>
          <w:sz w:val="24"/>
          <w:szCs w:val="24"/>
        </w:rPr>
        <w:t>恢宏的誓词，震撼着在场的每一位党员，一字一句，神圣而豪迈，体现了党员同志们对中国共产党的无限忠诚。</w:t>
      </w:r>
    </w:p>
    <w:p w:rsidR="008D7DB0" w:rsidRDefault="008D7DB0" w:rsidP="008D7DB0">
      <w:pPr>
        <w:spacing w:line="360" w:lineRule="auto"/>
        <w:ind w:firstLineChars="200" w:firstLine="480"/>
        <w:rPr>
          <w:sz w:val="24"/>
          <w:szCs w:val="24"/>
        </w:rPr>
      </w:pPr>
      <w:r>
        <w:rPr>
          <w:rFonts w:hint="eastAsia"/>
          <w:sz w:val="24"/>
          <w:szCs w:val="24"/>
        </w:rPr>
        <w:t>同志们</w:t>
      </w:r>
      <w:r>
        <w:rPr>
          <w:sz w:val="24"/>
          <w:szCs w:val="24"/>
        </w:rPr>
        <w:t>认为，</w:t>
      </w:r>
      <w:r w:rsidRPr="008D7DB0">
        <w:rPr>
          <w:rFonts w:hint="eastAsia"/>
          <w:sz w:val="24"/>
          <w:szCs w:val="24"/>
        </w:rPr>
        <w:t>通过</w:t>
      </w:r>
      <w:r>
        <w:rPr>
          <w:rFonts w:hint="eastAsia"/>
          <w:sz w:val="24"/>
          <w:szCs w:val="24"/>
        </w:rPr>
        <w:t>学习党史</w:t>
      </w:r>
      <w:r>
        <w:rPr>
          <w:sz w:val="24"/>
          <w:szCs w:val="24"/>
        </w:rPr>
        <w:t>和重温入党</w:t>
      </w:r>
      <w:r>
        <w:rPr>
          <w:rFonts w:hint="eastAsia"/>
          <w:sz w:val="24"/>
          <w:szCs w:val="24"/>
        </w:rPr>
        <w:t>誓词</w:t>
      </w:r>
      <w:r w:rsidRPr="008D7DB0">
        <w:rPr>
          <w:rFonts w:hint="eastAsia"/>
          <w:sz w:val="24"/>
          <w:szCs w:val="24"/>
        </w:rPr>
        <w:t>来回顾我们入党</w:t>
      </w:r>
      <w:r>
        <w:rPr>
          <w:rFonts w:hint="eastAsia"/>
          <w:sz w:val="24"/>
          <w:szCs w:val="24"/>
        </w:rPr>
        <w:t>时的庄严承诺，时刻提醒着自己所肩负的神圣使命和责任，不断强化对</w:t>
      </w:r>
      <w:r w:rsidRPr="008D7DB0">
        <w:rPr>
          <w:rFonts w:hint="eastAsia"/>
          <w:sz w:val="24"/>
          <w:szCs w:val="24"/>
        </w:rPr>
        <w:t>党的忠诚及对共产主义事业的不懈追求。作为新时期的共产党员，我们教育工作者要立足本职岗位，认真上好每一节课，踏踏实实为学生服好务，团结进取、勇于探索，以实际行动去</w:t>
      </w:r>
      <w:r w:rsidR="00351FB5">
        <w:rPr>
          <w:rFonts w:hint="eastAsia"/>
          <w:sz w:val="24"/>
          <w:szCs w:val="24"/>
        </w:rPr>
        <w:t>恪守</w:t>
      </w:r>
      <w:r w:rsidRPr="008D7DB0">
        <w:rPr>
          <w:rFonts w:hint="eastAsia"/>
          <w:sz w:val="24"/>
          <w:szCs w:val="24"/>
        </w:rPr>
        <w:t>对党的承诺，立足本职争当先锋，为学校的发展和建设贡献自己的力量。</w:t>
      </w:r>
    </w:p>
    <w:p w:rsidR="00180DD2" w:rsidRDefault="008244C4" w:rsidP="008D7DB0">
      <w:pPr>
        <w:spacing w:line="360" w:lineRule="auto"/>
        <w:ind w:firstLineChars="200" w:firstLine="482"/>
        <w:rPr>
          <w:sz w:val="24"/>
          <w:szCs w:val="24"/>
        </w:rPr>
      </w:pPr>
      <w:r w:rsidRPr="008D7DB0">
        <w:rPr>
          <w:rFonts w:hint="eastAsia"/>
          <w:b/>
          <w:sz w:val="24"/>
          <w:szCs w:val="24"/>
        </w:rPr>
        <w:t>在“四史”学习教育中不断汲取干事创业的强大精神力量。</w:t>
      </w:r>
      <w:r w:rsidR="00E63303">
        <w:rPr>
          <w:rFonts w:hint="eastAsia"/>
          <w:sz w:val="24"/>
          <w:szCs w:val="24"/>
        </w:rPr>
        <w:t>支部书记</w:t>
      </w:r>
      <w:r w:rsidR="00B93229">
        <w:rPr>
          <w:rFonts w:hint="eastAsia"/>
          <w:sz w:val="24"/>
          <w:szCs w:val="24"/>
        </w:rPr>
        <w:t>孙浩同志</w:t>
      </w:r>
      <w:r w:rsidR="003355EB" w:rsidRPr="003355EB">
        <w:rPr>
          <w:rFonts w:hint="eastAsia"/>
          <w:sz w:val="24"/>
          <w:szCs w:val="24"/>
        </w:rPr>
        <w:t>谈到，“四史”专题学习的目的，是为了解决问题，指导实践，推动工作。需要结合中心工作，层层</w:t>
      </w:r>
      <w:r w:rsidR="00180DD2">
        <w:rPr>
          <w:rFonts w:hint="eastAsia"/>
          <w:sz w:val="24"/>
          <w:szCs w:val="24"/>
        </w:rPr>
        <w:t>抓好</w:t>
      </w:r>
      <w:r w:rsidR="003355EB" w:rsidRPr="003355EB">
        <w:rPr>
          <w:rFonts w:hint="eastAsia"/>
          <w:sz w:val="24"/>
          <w:szCs w:val="24"/>
        </w:rPr>
        <w:t>落实。</w:t>
      </w:r>
      <w:r w:rsidR="00B93229">
        <w:rPr>
          <w:rFonts w:hint="eastAsia"/>
          <w:sz w:val="24"/>
          <w:szCs w:val="24"/>
        </w:rPr>
        <w:t>国际商务</w:t>
      </w:r>
      <w:r w:rsidR="00B93229">
        <w:rPr>
          <w:sz w:val="24"/>
          <w:szCs w:val="24"/>
        </w:rPr>
        <w:t>、审计学和物流管理三个</w:t>
      </w:r>
      <w:r w:rsidR="00B93229">
        <w:rPr>
          <w:rFonts w:hint="eastAsia"/>
          <w:sz w:val="24"/>
          <w:szCs w:val="24"/>
        </w:rPr>
        <w:t>专业</w:t>
      </w:r>
      <w:r w:rsidR="003355EB" w:rsidRPr="003355EB">
        <w:rPr>
          <w:rFonts w:hint="eastAsia"/>
          <w:sz w:val="24"/>
          <w:szCs w:val="24"/>
        </w:rPr>
        <w:t>培养了大量的优秀师生，有长期的积淀与传统，在</w:t>
      </w:r>
      <w:r w:rsidR="00B93229">
        <w:rPr>
          <w:rFonts w:hint="eastAsia"/>
          <w:sz w:val="24"/>
          <w:szCs w:val="24"/>
        </w:rPr>
        <w:t>“十四五”规划编制</w:t>
      </w:r>
      <w:r w:rsidR="00B93229">
        <w:rPr>
          <w:sz w:val="24"/>
          <w:szCs w:val="24"/>
        </w:rPr>
        <w:t>和专业转型发展的关键时期，</w:t>
      </w:r>
      <w:r w:rsidR="00B93229" w:rsidRPr="003355EB">
        <w:rPr>
          <w:rFonts w:hint="eastAsia"/>
          <w:sz w:val="24"/>
          <w:szCs w:val="24"/>
        </w:rPr>
        <w:t>需要</w:t>
      </w:r>
      <w:r w:rsidR="003355EB" w:rsidRPr="003355EB">
        <w:rPr>
          <w:rFonts w:hint="eastAsia"/>
          <w:sz w:val="24"/>
          <w:szCs w:val="24"/>
        </w:rPr>
        <w:t>交叉融合中充分挖掘、提炼，以形成理念、成果和学院发展机制，促进学科内涵化建设与事业发展。</w:t>
      </w:r>
    </w:p>
    <w:p w:rsidR="00406D64" w:rsidRPr="00027F58" w:rsidRDefault="00406D64" w:rsidP="00180DD2">
      <w:pPr>
        <w:spacing w:line="360" w:lineRule="auto"/>
        <w:ind w:firstLineChars="200" w:firstLine="480"/>
        <w:rPr>
          <w:sz w:val="24"/>
          <w:szCs w:val="24"/>
        </w:rPr>
      </w:pPr>
      <w:r w:rsidRPr="00406D64">
        <w:rPr>
          <w:rFonts w:hint="eastAsia"/>
          <w:sz w:val="24"/>
          <w:szCs w:val="24"/>
        </w:rPr>
        <w:t>“只有回看走过的路、比较别人的路、远眺前行的路，弄清楚我们从哪儿来、往哪儿去，很多问题才能看得深、把得准。”</w:t>
      </w:r>
      <w:r w:rsidR="00B93229">
        <w:rPr>
          <w:rFonts w:hint="eastAsia"/>
          <w:sz w:val="24"/>
          <w:szCs w:val="24"/>
        </w:rPr>
        <w:t>孙浩</w:t>
      </w:r>
      <w:r w:rsidRPr="00406D64">
        <w:rPr>
          <w:rFonts w:hint="eastAsia"/>
          <w:sz w:val="24"/>
          <w:szCs w:val="24"/>
        </w:rPr>
        <w:t>表示，</w:t>
      </w:r>
      <w:r w:rsidR="00E63303">
        <w:rPr>
          <w:rFonts w:hint="eastAsia"/>
          <w:sz w:val="24"/>
          <w:szCs w:val="24"/>
        </w:rPr>
        <w:t>在</w:t>
      </w:r>
      <w:r w:rsidR="00B93229">
        <w:rPr>
          <w:rFonts w:hint="eastAsia"/>
          <w:sz w:val="24"/>
          <w:szCs w:val="24"/>
        </w:rPr>
        <w:t>党委的有力领导</w:t>
      </w:r>
      <w:r w:rsidRPr="00406D64">
        <w:rPr>
          <w:rFonts w:hint="eastAsia"/>
          <w:sz w:val="24"/>
          <w:szCs w:val="24"/>
        </w:rPr>
        <w:t>下，</w:t>
      </w:r>
      <w:r w:rsidR="00E63303">
        <w:rPr>
          <w:rFonts w:hint="eastAsia"/>
          <w:sz w:val="24"/>
          <w:szCs w:val="24"/>
        </w:rPr>
        <w:t>支部</w:t>
      </w:r>
      <w:r w:rsidR="00E63303">
        <w:rPr>
          <w:sz w:val="24"/>
          <w:szCs w:val="24"/>
        </w:rPr>
        <w:t>将</w:t>
      </w:r>
      <w:r w:rsidRPr="00406D64">
        <w:rPr>
          <w:rFonts w:hint="eastAsia"/>
          <w:sz w:val="24"/>
          <w:szCs w:val="24"/>
        </w:rPr>
        <w:t>进一步统筹规划，不断创新载体方法，在“铸魂”“活学”“做实”上下功夫，继续做好“四史”的学习教育工作，落实立德树人根本任务，</w:t>
      </w:r>
      <w:r w:rsidR="00B93229">
        <w:rPr>
          <w:rFonts w:hint="eastAsia"/>
          <w:sz w:val="24"/>
          <w:szCs w:val="24"/>
        </w:rPr>
        <w:t>为</w:t>
      </w:r>
      <w:r w:rsidR="00B93229">
        <w:rPr>
          <w:sz w:val="24"/>
          <w:szCs w:val="24"/>
        </w:rPr>
        <w:t>中国海关和外经贸事业</w:t>
      </w:r>
      <w:r w:rsidRPr="00406D64">
        <w:rPr>
          <w:rFonts w:hint="eastAsia"/>
          <w:sz w:val="24"/>
          <w:szCs w:val="24"/>
        </w:rPr>
        <w:t>培养更多担当民族复兴大任的时代新人。</w:t>
      </w:r>
      <w:bookmarkStart w:id="0" w:name="_GoBack"/>
      <w:bookmarkEnd w:id="0"/>
    </w:p>
    <w:sectPr w:rsidR="00406D64" w:rsidRPr="00027F5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387" w:rsidRDefault="00E73387" w:rsidP="001A7676">
      <w:r>
        <w:separator/>
      </w:r>
    </w:p>
  </w:endnote>
  <w:endnote w:type="continuationSeparator" w:id="0">
    <w:p w:rsidR="00E73387" w:rsidRDefault="00E73387" w:rsidP="001A7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387" w:rsidRDefault="00E73387" w:rsidP="001A7676">
      <w:r>
        <w:separator/>
      </w:r>
    </w:p>
  </w:footnote>
  <w:footnote w:type="continuationSeparator" w:id="0">
    <w:p w:rsidR="00E73387" w:rsidRDefault="00E73387" w:rsidP="001A76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DBC"/>
    <w:rsid w:val="00027F58"/>
    <w:rsid w:val="00180DD2"/>
    <w:rsid w:val="001A7676"/>
    <w:rsid w:val="001F656C"/>
    <w:rsid w:val="002733A7"/>
    <w:rsid w:val="00282ECD"/>
    <w:rsid w:val="003355EB"/>
    <w:rsid w:val="00351FB5"/>
    <w:rsid w:val="00383F7E"/>
    <w:rsid w:val="003E0C35"/>
    <w:rsid w:val="00406D64"/>
    <w:rsid w:val="00430BA7"/>
    <w:rsid w:val="004A18A0"/>
    <w:rsid w:val="00562775"/>
    <w:rsid w:val="006B4A9A"/>
    <w:rsid w:val="008244C4"/>
    <w:rsid w:val="008D7DB0"/>
    <w:rsid w:val="00B93229"/>
    <w:rsid w:val="00C57DBC"/>
    <w:rsid w:val="00C744FC"/>
    <w:rsid w:val="00D35F8A"/>
    <w:rsid w:val="00DD1743"/>
    <w:rsid w:val="00E63303"/>
    <w:rsid w:val="00E73387"/>
    <w:rsid w:val="00FA71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653B18-7F1C-460B-B538-842891C91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A76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A7676"/>
    <w:rPr>
      <w:sz w:val="18"/>
      <w:szCs w:val="18"/>
    </w:rPr>
  </w:style>
  <w:style w:type="paragraph" w:styleId="a4">
    <w:name w:val="footer"/>
    <w:basedOn w:val="a"/>
    <w:link w:val="Char0"/>
    <w:uiPriority w:val="99"/>
    <w:unhideWhenUsed/>
    <w:rsid w:val="001A7676"/>
    <w:pPr>
      <w:tabs>
        <w:tab w:val="center" w:pos="4153"/>
        <w:tab w:val="right" w:pos="8306"/>
      </w:tabs>
      <w:snapToGrid w:val="0"/>
      <w:jc w:val="left"/>
    </w:pPr>
    <w:rPr>
      <w:sz w:val="18"/>
      <w:szCs w:val="18"/>
    </w:rPr>
  </w:style>
  <w:style w:type="character" w:customStyle="1" w:styleId="Char0">
    <w:name w:val="页脚 Char"/>
    <w:basedOn w:val="a0"/>
    <w:link w:val="a4"/>
    <w:uiPriority w:val="99"/>
    <w:rsid w:val="001A767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1213</TotalTime>
  <Pages>2</Pages>
  <Words>249</Words>
  <Characters>1425</Characters>
  <Application>Microsoft Office Word</Application>
  <DocSecurity>0</DocSecurity>
  <Lines>11</Lines>
  <Paragraphs>3</Paragraphs>
  <ScaleCrop>false</ScaleCrop>
  <Company>Microsoft</Company>
  <LinksUpToDate>false</LinksUpToDate>
  <CharactersWithSpaces>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2020-10-21T07:24:00Z</dcterms:created>
  <dcterms:modified xsi:type="dcterms:W3CDTF">2020-11-02T01:29:00Z</dcterms:modified>
</cp:coreProperties>
</file>