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55B" w:rsidRDefault="005E455B" w:rsidP="005E455B">
      <w:pPr>
        <w:spacing w:line="560" w:lineRule="exact"/>
        <w:ind w:rightChars="8" w:right="17" w:firstLineChars="200" w:firstLine="600"/>
        <w:jc w:val="center"/>
        <w:rPr>
          <w:rFonts w:ascii="仿宋_GB2312" w:eastAsia="仿宋_GB2312" w:hAnsi="STXihei"/>
          <w:bCs/>
          <w:sz w:val="30"/>
          <w:szCs w:val="30"/>
        </w:rPr>
      </w:pPr>
      <w:proofErr w:type="gramStart"/>
      <w:r>
        <w:rPr>
          <w:rFonts w:ascii="仿宋_GB2312" w:eastAsia="仿宋_GB2312" w:hAnsi="STXihei" w:hint="eastAsia"/>
          <w:bCs/>
          <w:sz w:val="30"/>
          <w:szCs w:val="30"/>
        </w:rPr>
        <w:t>关院马</w:t>
      </w:r>
      <w:proofErr w:type="gramEnd"/>
      <w:r>
        <w:rPr>
          <w:rFonts w:ascii="仿宋_GB2312" w:eastAsia="仿宋_GB2312" w:hAnsi="STXihei" w:hint="eastAsia"/>
          <w:bCs/>
          <w:sz w:val="30"/>
          <w:szCs w:val="30"/>
        </w:rPr>
        <w:t>[2019]</w:t>
      </w:r>
      <w:r w:rsidR="00E973A3">
        <w:rPr>
          <w:rFonts w:ascii="仿宋_GB2312" w:eastAsia="仿宋_GB2312" w:hAnsi="STXihei" w:hint="eastAsia"/>
          <w:bCs/>
          <w:sz w:val="30"/>
          <w:szCs w:val="30"/>
        </w:rPr>
        <w:t>1</w:t>
      </w:r>
      <w:r>
        <w:rPr>
          <w:rFonts w:ascii="仿宋_GB2312" w:eastAsia="仿宋_GB2312" w:hAnsi="STXihei" w:hint="eastAsia"/>
          <w:bCs/>
          <w:sz w:val="30"/>
          <w:szCs w:val="30"/>
        </w:rPr>
        <w:t>号</w:t>
      </w:r>
    </w:p>
    <w:p w:rsidR="005E455B" w:rsidRDefault="005E455B" w:rsidP="00965179">
      <w:pPr>
        <w:widowControl/>
        <w:wordWrap w:val="0"/>
        <w:spacing w:line="480" w:lineRule="atLeast"/>
        <w:jc w:val="center"/>
        <w:rPr>
          <w:rFonts w:ascii="宋体" w:eastAsia="宋体" w:hAnsi="宋体" w:cs="宋体"/>
          <w:b/>
          <w:bCs/>
          <w:color w:val="333333"/>
          <w:kern w:val="0"/>
          <w:sz w:val="44"/>
          <w:szCs w:val="44"/>
        </w:rPr>
      </w:pPr>
    </w:p>
    <w:p w:rsidR="00965179" w:rsidRPr="00AF7F97" w:rsidRDefault="00965179" w:rsidP="00965179">
      <w:pPr>
        <w:widowControl/>
        <w:wordWrap w:val="0"/>
        <w:spacing w:line="480" w:lineRule="atLeast"/>
        <w:jc w:val="center"/>
        <w:rPr>
          <w:rFonts w:ascii="宋体" w:eastAsia="宋体" w:hAnsi="宋体" w:cs="宋体"/>
          <w:b/>
          <w:bCs/>
          <w:color w:val="333333"/>
          <w:kern w:val="0"/>
          <w:sz w:val="44"/>
          <w:szCs w:val="44"/>
        </w:rPr>
      </w:pPr>
      <w:r w:rsidRPr="00AF7F97">
        <w:rPr>
          <w:rFonts w:ascii="宋体" w:eastAsia="宋体" w:hAnsi="宋体" w:cs="宋体" w:hint="eastAsia"/>
          <w:b/>
          <w:bCs/>
          <w:color w:val="333333"/>
          <w:kern w:val="0"/>
          <w:sz w:val="44"/>
          <w:szCs w:val="44"/>
        </w:rPr>
        <w:t>马克思主义学院各岗位工作职责</w:t>
      </w:r>
    </w:p>
    <w:p w:rsidR="00965179" w:rsidRPr="00AF7F97" w:rsidRDefault="00965179" w:rsidP="00965179">
      <w:pPr>
        <w:widowControl/>
        <w:jc w:val="center"/>
        <w:rPr>
          <w:rFonts w:ascii="宋体" w:eastAsia="宋体" w:hAnsi="宋体" w:cs="宋体"/>
          <w:color w:val="999999"/>
          <w:kern w:val="0"/>
          <w:sz w:val="28"/>
          <w:szCs w:val="28"/>
        </w:rPr>
      </w:pPr>
    </w:p>
    <w:p w:rsidR="00965179" w:rsidRPr="00196F5E" w:rsidRDefault="00965179" w:rsidP="00965179">
      <w:pPr>
        <w:widowControl/>
        <w:jc w:val="center"/>
        <w:rPr>
          <w:rFonts w:ascii="宋体" w:eastAsia="宋体" w:hAnsi="宋体" w:cs="宋体"/>
          <w:b/>
          <w:bCs/>
          <w:color w:val="000000"/>
          <w:kern w:val="0"/>
          <w:sz w:val="28"/>
          <w:szCs w:val="28"/>
        </w:rPr>
      </w:pPr>
      <w:r w:rsidRPr="00196F5E">
        <w:rPr>
          <w:rFonts w:ascii="宋体" w:eastAsia="宋体" w:hAnsi="宋体" w:cs="宋体" w:hint="eastAsia"/>
          <w:b/>
          <w:bCs/>
          <w:color w:val="000000"/>
          <w:kern w:val="0"/>
          <w:sz w:val="28"/>
          <w:szCs w:val="28"/>
        </w:rPr>
        <w:t>马克思主义学院院长工作职责 </w:t>
      </w:r>
    </w:p>
    <w:p w:rsidR="00965179" w:rsidRPr="00196F5E" w:rsidRDefault="00965179" w:rsidP="00965179">
      <w:pPr>
        <w:widowControl/>
        <w:jc w:val="left"/>
        <w:rPr>
          <w:rFonts w:ascii="宋体" w:eastAsia="宋体" w:hAnsi="宋体" w:cs="宋体"/>
          <w:color w:val="000000"/>
          <w:kern w:val="0"/>
          <w:sz w:val="28"/>
          <w:szCs w:val="28"/>
        </w:rPr>
      </w:pPr>
      <w:r w:rsidRPr="00AF7F97">
        <w:rPr>
          <w:rFonts w:ascii="宋体" w:eastAsia="宋体" w:hAnsi="宋体" w:cs="宋体" w:hint="eastAsia"/>
          <w:color w:val="666666"/>
          <w:kern w:val="0"/>
          <w:sz w:val="28"/>
          <w:szCs w:val="28"/>
        </w:rPr>
        <w:t>  </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l.负责学院行政全面工作。 </w:t>
      </w:r>
      <w:bookmarkStart w:id="0" w:name="_GoBack"/>
      <w:bookmarkEnd w:id="0"/>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2.带领全院教职工贯彻执行党的路线、方针、政策及学校的各项决定；遵守国家的法律、法令和学校的规章制度。 </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3.根据学校事业发展规划，组织制定本学院的发展规划、改革措施和年度计划，按规定程序批准后组织实施，并及时检查了解完成的情况。 </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4.领导和管理教学工作。积极推进教育教学改革，严格教学管理，保证教学质量，全面提高学生的素质。 </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5.负责学科建设。根据学校统一要求，制订本学院学科建设规划，做好学科调整，实现学科建设目标；组织力量开展科学研究；召集召开本学院学术会议，积极开展学术交流。 </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6.负责教师队伍建设。注意培养选拔学科带头人</w:t>
      </w:r>
      <w:r w:rsidR="00AF7F97" w:rsidRPr="00196F5E">
        <w:rPr>
          <w:rFonts w:ascii="宋体" w:eastAsia="宋体" w:hAnsi="宋体" w:cs="宋体" w:hint="eastAsia"/>
          <w:color w:val="000000"/>
          <w:kern w:val="0"/>
          <w:sz w:val="28"/>
          <w:szCs w:val="28"/>
        </w:rPr>
        <w:t>、教学骨干</w:t>
      </w:r>
      <w:r w:rsidRPr="00196F5E">
        <w:rPr>
          <w:rFonts w:ascii="宋体" w:eastAsia="宋体" w:hAnsi="宋体" w:cs="宋体" w:hint="eastAsia"/>
          <w:color w:val="000000"/>
          <w:kern w:val="0"/>
          <w:sz w:val="28"/>
          <w:szCs w:val="28"/>
        </w:rPr>
        <w:t>，建设</w:t>
      </w:r>
      <w:proofErr w:type="gramStart"/>
      <w:r w:rsidRPr="00196F5E">
        <w:rPr>
          <w:rFonts w:ascii="宋体" w:eastAsia="宋体" w:hAnsi="宋体" w:cs="宋体" w:hint="eastAsia"/>
          <w:color w:val="000000"/>
          <w:kern w:val="0"/>
          <w:sz w:val="28"/>
          <w:szCs w:val="28"/>
        </w:rPr>
        <w:t>好学术</w:t>
      </w:r>
      <w:proofErr w:type="gramEnd"/>
      <w:r w:rsidRPr="00196F5E">
        <w:rPr>
          <w:rFonts w:ascii="宋体" w:eastAsia="宋体" w:hAnsi="宋体" w:cs="宋体" w:hint="eastAsia"/>
          <w:color w:val="000000"/>
          <w:kern w:val="0"/>
          <w:sz w:val="28"/>
          <w:szCs w:val="28"/>
        </w:rPr>
        <w:t>梯队；按照学校统一部署，做好专业技术职务的评聘工作；引进并合理使用人才；推荐本学院人员出外进修、考察、参加国内外各种学术会议；加强教职工的教育和管理，不断提高教职工的业务素质和管理水平。 </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lastRenderedPageBreak/>
        <w:t>7.积极与</w:t>
      </w:r>
      <w:r w:rsidR="00AF7F97" w:rsidRPr="00196F5E">
        <w:rPr>
          <w:rFonts w:ascii="宋体" w:eastAsia="宋体" w:hAnsi="宋体" w:cs="宋体" w:hint="eastAsia"/>
          <w:color w:val="000000"/>
          <w:kern w:val="0"/>
          <w:sz w:val="28"/>
          <w:szCs w:val="28"/>
        </w:rPr>
        <w:t>联合支部</w:t>
      </w:r>
      <w:r w:rsidRPr="00196F5E">
        <w:rPr>
          <w:rFonts w:ascii="宋体" w:eastAsia="宋体" w:hAnsi="宋体" w:cs="宋体" w:hint="eastAsia"/>
          <w:color w:val="000000"/>
          <w:kern w:val="0"/>
          <w:sz w:val="28"/>
          <w:szCs w:val="28"/>
        </w:rPr>
        <w:t>书记配合，共同负责落实思想政治工作，负责实施以学院行政为主的德育工作。 </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8.负责管理本学院固定资产，依法合理使用本学院经费，勤俭办学，提高办学效益。 </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9.主持制定学院内有关规章制度，维护正常教学科研秩序。 </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10.完成学校交办的其他工作。</w:t>
      </w:r>
    </w:p>
    <w:p w:rsidR="00965179" w:rsidRPr="00AF7F97" w:rsidRDefault="00965179" w:rsidP="00965179">
      <w:pPr>
        <w:widowControl/>
        <w:spacing w:before="75" w:after="75"/>
        <w:jc w:val="left"/>
        <w:rPr>
          <w:rFonts w:ascii="宋体" w:eastAsia="宋体" w:hAnsi="宋体" w:cs="宋体"/>
          <w:color w:val="666666"/>
          <w:kern w:val="0"/>
          <w:sz w:val="28"/>
          <w:szCs w:val="28"/>
        </w:rPr>
      </w:pPr>
      <w:r w:rsidRPr="00AF7F97">
        <w:rPr>
          <w:rFonts w:ascii="宋体" w:eastAsia="宋体" w:hAnsi="宋体" w:cs="宋体" w:hint="eastAsia"/>
          <w:color w:val="666666"/>
          <w:kern w:val="0"/>
          <w:sz w:val="28"/>
          <w:szCs w:val="28"/>
        </w:rPr>
        <w:t> </w:t>
      </w:r>
    </w:p>
    <w:p w:rsidR="00965179" w:rsidRPr="00196F5E" w:rsidRDefault="00965179" w:rsidP="00965179">
      <w:pPr>
        <w:widowControl/>
        <w:jc w:val="center"/>
        <w:rPr>
          <w:rFonts w:ascii="宋体" w:eastAsia="宋体" w:hAnsi="宋体" w:cs="宋体"/>
          <w:b/>
          <w:bCs/>
          <w:color w:val="000000"/>
          <w:kern w:val="0"/>
          <w:sz w:val="28"/>
          <w:szCs w:val="28"/>
        </w:rPr>
      </w:pPr>
      <w:r w:rsidRPr="00196F5E">
        <w:rPr>
          <w:rFonts w:ascii="宋体" w:eastAsia="宋体" w:hAnsi="宋体" w:cs="宋体" w:hint="eastAsia"/>
          <w:b/>
          <w:bCs/>
          <w:color w:val="000000"/>
          <w:kern w:val="0"/>
          <w:sz w:val="28"/>
          <w:szCs w:val="28"/>
        </w:rPr>
        <w:t>马克思主义学院</w:t>
      </w:r>
      <w:r w:rsidR="00AF7F97" w:rsidRPr="00196F5E">
        <w:rPr>
          <w:rFonts w:ascii="宋体" w:eastAsia="宋体" w:hAnsi="宋体" w:cs="宋体" w:hint="eastAsia"/>
          <w:b/>
          <w:bCs/>
          <w:color w:val="000000"/>
          <w:kern w:val="0"/>
          <w:sz w:val="28"/>
          <w:szCs w:val="28"/>
        </w:rPr>
        <w:t>支部</w:t>
      </w:r>
      <w:r w:rsidRPr="00196F5E">
        <w:rPr>
          <w:rFonts w:ascii="宋体" w:eastAsia="宋体" w:hAnsi="宋体" w:cs="宋体" w:hint="eastAsia"/>
          <w:b/>
          <w:bCs/>
          <w:color w:val="000000"/>
          <w:kern w:val="0"/>
          <w:sz w:val="28"/>
          <w:szCs w:val="28"/>
        </w:rPr>
        <w:t>书记工作职责 </w:t>
      </w:r>
    </w:p>
    <w:p w:rsidR="00965179" w:rsidRPr="00196F5E" w:rsidRDefault="00965179" w:rsidP="00965179">
      <w:pPr>
        <w:widowControl/>
        <w:jc w:val="left"/>
        <w:rPr>
          <w:rFonts w:ascii="宋体" w:eastAsia="宋体" w:hAnsi="宋体" w:cs="宋体"/>
          <w:color w:val="000000"/>
          <w:kern w:val="0"/>
          <w:sz w:val="28"/>
          <w:szCs w:val="28"/>
        </w:rPr>
      </w:pPr>
      <w:r w:rsidRPr="00AF7F97">
        <w:rPr>
          <w:rFonts w:ascii="宋体" w:eastAsia="宋体" w:hAnsi="宋体" w:cs="宋体" w:hint="eastAsia"/>
          <w:color w:val="666666"/>
          <w:kern w:val="0"/>
          <w:sz w:val="28"/>
          <w:szCs w:val="28"/>
        </w:rPr>
        <w:t>   </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1.全面负责本</w:t>
      </w:r>
      <w:proofErr w:type="gramStart"/>
      <w:r w:rsidRPr="00196F5E">
        <w:rPr>
          <w:rFonts w:ascii="宋体" w:eastAsia="宋体" w:hAnsi="宋体" w:cs="宋体" w:hint="eastAsia"/>
          <w:color w:val="000000"/>
          <w:kern w:val="0"/>
          <w:sz w:val="28"/>
          <w:szCs w:val="28"/>
        </w:rPr>
        <w:t>学院党建</w:t>
      </w:r>
      <w:proofErr w:type="gramEnd"/>
      <w:r w:rsidRPr="00196F5E">
        <w:rPr>
          <w:rFonts w:ascii="宋体" w:eastAsia="宋体" w:hAnsi="宋体" w:cs="宋体" w:hint="eastAsia"/>
          <w:color w:val="000000"/>
          <w:kern w:val="0"/>
          <w:sz w:val="28"/>
          <w:szCs w:val="28"/>
        </w:rPr>
        <w:t>和党务工作。 </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2.负责召集本学院党员大会，传达贯彻党的路线、方针、政策和学校党委的各项决定。 </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3.组织本学院教职工的理论政策学习，负责党员的教育管理和教职工的思想政治工作。 </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4.负责学院</w:t>
      </w:r>
      <w:r w:rsidR="00AF7F97" w:rsidRPr="00196F5E">
        <w:rPr>
          <w:rFonts w:ascii="宋体" w:eastAsia="宋体" w:hAnsi="宋体" w:cs="宋体" w:hint="eastAsia"/>
          <w:color w:val="000000"/>
          <w:kern w:val="0"/>
          <w:sz w:val="28"/>
          <w:szCs w:val="28"/>
        </w:rPr>
        <w:t>支部</w:t>
      </w:r>
      <w:r w:rsidRPr="00196F5E">
        <w:rPr>
          <w:rFonts w:ascii="宋体" w:eastAsia="宋体" w:hAnsi="宋体" w:cs="宋体" w:hint="eastAsia"/>
          <w:color w:val="000000"/>
          <w:kern w:val="0"/>
          <w:sz w:val="28"/>
          <w:szCs w:val="28"/>
        </w:rPr>
        <w:t>的自身建设工作，带头执行民主集中制原则，发挥集体领导作用。 </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5.参与本单位重要问题的讨论和研究，积极支持行政负责人的工作，协调好本学院的党、政、工和</w:t>
      </w:r>
      <w:r w:rsidR="00AF7F97" w:rsidRPr="00196F5E">
        <w:rPr>
          <w:rFonts w:ascii="宋体" w:eastAsia="宋体" w:hAnsi="宋体" w:cs="宋体" w:hint="eastAsia"/>
          <w:color w:val="000000"/>
          <w:kern w:val="0"/>
          <w:sz w:val="28"/>
          <w:szCs w:val="28"/>
        </w:rPr>
        <w:t>群众</w:t>
      </w:r>
      <w:r w:rsidRPr="00196F5E">
        <w:rPr>
          <w:rFonts w:ascii="宋体" w:eastAsia="宋体" w:hAnsi="宋体" w:cs="宋体" w:hint="eastAsia"/>
          <w:color w:val="000000"/>
          <w:kern w:val="0"/>
          <w:sz w:val="28"/>
          <w:szCs w:val="28"/>
        </w:rPr>
        <w:t>等方面的关系。 </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6.检查所属</w:t>
      </w:r>
      <w:r w:rsidR="00AF7F97" w:rsidRPr="00196F5E">
        <w:rPr>
          <w:rFonts w:ascii="宋体" w:eastAsia="宋体" w:hAnsi="宋体" w:cs="宋体" w:hint="eastAsia"/>
          <w:color w:val="000000"/>
          <w:kern w:val="0"/>
          <w:sz w:val="28"/>
          <w:szCs w:val="28"/>
        </w:rPr>
        <w:t>支部委员</w:t>
      </w:r>
      <w:r w:rsidRPr="00196F5E">
        <w:rPr>
          <w:rFonts w:ascii="宋体" w:eastAsia="宋体" w:hAnsi="宋体" w:cs="宋体" w:hint="eastAsia"/>
          <w:color w:val="000000"/>
          <w:kern w:val="0"/>
          <w:sz w:val="28"/>
          <w:szCs w:val="28"/>
        </w:rPr>
        <w:t>的工作计划、决议的执行情况和存在的问题，及时向上级报告工作。 </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7.负责本学院教工干部的选拔、培养和管理工作。 </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lastRenderedPageBreak/>
        <w:t>8.负责本学院教师入党积极分子培训工作、推优工作和党员发展工作。 </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9.负责本学院的党风廉政建设和工作作风建设。 </w:t>
      </w:r>
    </w:p>
    <w:p w:rsidR="00965179" w:rsidRPr="00AF7F97" w:rsidRDefault="00965179" w:rsidP="00965179">
      <w:pPr>
        <w:widowControl/>
        <w:jc w:val="left"/>
        <w:rPr>
          <w:rFonts w:ascii="宋体" w:eastAsia="宋体" w:hAnsi="宋体" w:cs="宋体"/>
          <w:color w:val="666666"/>
          <w:kern w:val="0"/>
          <w:sz w:val="28"/>
          <w:szCs w:val="28"/>
        </w:rPr>
      </w:pPr>
      <w:r w:rsidRPr="00196F5E">
        <w:rPr>
          <w:rFonts w:ascii="宋体" w:eastAsia="宋体" w:hAnsi="宋体" w:cs="宋体" w:hint="eastAsia"/>
          <w:color w:val="000000"/>
          <w:kern w:val="0"/>
          <w:sz w:val="28"/>
          <w:szCs w:val="28"/>
        </w:rPr>
        <w:t>10.按时完成学校交办的其他工作。</w:t>
      </w:r>
      <w:r w:rsidRPr="00AF7F97">
        <w:rPr>
          <w:rFonts w:ascii="宋体" w:eastAsia="宋体" w:hAnsi="宋体" w:cs="宋体" w:hint="eastAsia"/>
          <w:color w:val="666666"/>
          <w:kern w:val="0"/>
          <w:sz w:val="28"/>
          <w:szCs w:val="28"/>
        </w:rPr>
        <w:t> </w:t>
      </w:r>
    </w:p>
    <w:p w:rsidR="00965179" w:rsidRPr="00AF7F97" w:rsidRDefault="00965179" w:rsidP="00965179">
      <w:pPr>
        <w:widowControl/>
        <w:spacing w:before="75" w:after="75"/>
        <w:jc w:val="left"/>
        <w:rPr>
          <w:rFonts w:ascii="宋体" w:eastAsia="宋体" w:hAnsi="宋体" w:cs="宋体"/>
          <w:color w:val="666666"/>
          <w:kern w:val="0"/>
          <w:sz w:val="28"/>
          <w:szCs w:val="28"/>
        </w:rPr>
      </w:pPr>
      <w:r w:rsidRPr="00AF7F97">
        <w:rPr>
          <w:rFonts w:ascii="宋体" w:eastAsia="宋体" w:hAnsi="宋体" w:cs="宋体" w:hint="eastAsia"/>
          <w:color w:val="666666"/>
          <w:kern w:val="0"/>
          <w:sz w:val="28"/>
          <w:szCs w:val="28"/>
        </w:rPr>
        <w:t> </w:t>
      </w:r>
    </w:p>
    <w:p w:rsidR="00965179" w:rsidRPr="00196F5E" w:rsidRDefault="00965179" w:rsidP="00965179">
      <w:pPr>
        <w:widowControl/>
        <w:jc w:val="center"/>
        <w:rPr>
          <w:rFonts w:ascii="宋体" w:eastAsia="宋体" w:hAnsi="宋体" w:cs="宋体"/>
          <w:b/>
          <w:bCs/>
          <w:color w:val="000000"/>
          <w:kern w:val="0"/>
          <w:sz w:val="28"/>
          <w:szCs w:val="28"/>
        </w:rPr>
      </w:pPr>
      <w:r w:rsidRPr="00196F5E">
        <w:rPr>
          <w:rFonts w:ascii="宋体" w:eastAsia="宋体" w:hAnsi="宋体" w:cs="宋体" w:hint="eastAsia"/>
          <w:b/>
          <w:bCs/>
          <w:color w:val="000000"/>
          <w:kern w:val="0"/>
          <w:sz w:val="28"/>
          <w:szCs w:val="28"/>
        </w:rPr>
        <w:t>马克思主义学院副院长工作职责 </w:t>
      </w:r>
    </w:p>
    <w:p w:rsidR="00965179" w:rsidRPr="00196F5E" w:rsidRDefault="00965179" w:rsidP="00965179">
      <w:pPr>
        <w:widowControl/>
        <w:jc w:val="left"/>
        <w:rPr>
          <w:rFonts w:ascii="宋体" w:eastAsia="宋体" w:hAnsi="宋体" w:cs="宋体"/>
          <w:color w:val="000000"/>
          <w:kern w:val="0"/>
          <w:sz w:val="28"/>
          <w:szCs w:val="28"/>
        </w:rPr>
      </w:pPr>
      <w:r w:rsidRPr="00AF7F97">
        <w:rPr>
          <w:rFonts w:ascii="宋体" w:eastAsia="宋体" w:hAnsi="宋体" w:cs="宋体" w:hint="eastAsia"/>
          <w:color w:val="666666"/>
          <w:kern w:val="0"/>
          <w:sz w:val="28"/>
          <w:szCs w:val="28"/>
        </w:rPr>
        <w:t>  </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1.负责组织学院教学和教学管理工作。 </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2.负责学院教学改革工作，按照学校和学院目标管理要求，监督学院专职教师量化考核方案制定与执行工作。 </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3.负责教学秩序的日常管理工作。 </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4.负责考</w:t>
      </w:r>
      <w:proofErr w:type="gramStart"/>
      <w:r w:rsidRPr="00196F5E">
        <w:rPr>
          <w:rFonts w:ascii="宋体" w:eastAsia="宋体" w:hAnsi="宋体" w:cs="宋体" w:hint="eastAsia"/>
          <w:color w:val="000000"/>
          <w:kern w:val="0"/>
          <w:sz w:val="28"/>
          <w:szCs w:val="28"/>
        </w:rPr>
        <w:t>务</w:t>
      </w:r>
      <w:proofErr w:type="gramEnd"/>
      <w:r w:rsidRPr="00196F5E">
        <w:rPr>
          <w:rFonts w:ascii="宋体" w:eastAsia="宋体" w:hAnsi="宋体" w:cs="宋体" w:hint="eastAsia"/>
          <w:color w:val="000000"/>
          <w:kern w:val="0"/>
          <w:sz w:val="28"/>
          <w:szCs w:val="28"/>
        </w:rPr>
        <w:t>组织管理工作。 </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5.负责组织实践教学的管理与检查工作，做好实习基地建设</w:t>
      </w:r>
      <w:r w:rsidR="00AF7F97" w:rsidRPr="00196F5E">
        <w:rPr>
          <w:rFonts w:ascii="宋体" w:eastAsia="宋体" w:hAnsi="宋体" w:cs="宋体" w:hint="eastAsia"/>
          <w:color w:val="000000"/>
          <w:kern w:val="0"/>
          <w:sz w:val="28"/>
          <w:szCs w:val="28"/>
        </w:rPr>
        <w:t>工</w:t>
      </w:r>
      <w:r w:rsidRPr="00196F5E">
        <w:rPr>
          <w:rFonts w:ascii="宋体" w:eastAsia="宋体" w:hAnsi="宋体" w:cs="宋体" w:hint="eastAsia"/>
          <w:color w:val="000000"/>
          <w:kern w:val="0"/>
          <w:sz w:val="28"/>
          <w:szCs w:val="28"/>
        </w:rPr>
        <w:t>作。 </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6.负责各类科研项目的申报、科研成果的管理、科研团队建设等工作。 </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7.负责组织学院</w:t>
      </w:r>
      <w:proofErr w:type="gramStart"/>
      <w:r w:rsidRPr="00196F5E">
        <w:rPr>
          <w:rFonts w:ascii="宋体" w:eastAsia="宋体" w:hAnsi="宋体" w:cs="宋体" w:hint="eastAsia"/>
          <w:color w:val="000000"/>
          <w:kern w:val="0"/>
          <w:sz w:val="28"/>
          <w:szCs w:val="28"/>
        </w:rPr>
        <w:t>内学术</w:t>
      </w:r>
      <w:proofErr w:type="gramEnd"/>
      <w:r w:rsidRPr="00196F5E">
        <w:rPr>
          <w:rFonts w:ascii="宋体" w:eastAsia="宋体" w:hAnsi="宋体" w:cs="宋体" w:hint="eastAsia"/>
          <w:color w:val="000000"/>
          <w:kern w:val="0"/>
          <w:sz w:val="28"/>
          <w:szCs w:val="28"/>
        </w:rPr>
        <w:t>活动和对外学术交流。 </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8.负责协调教研室主任和教学秘书的管理工作。 </w:t>
      </w:r>
    </w:p>
    <w:p w:rsidR="00965179" w:rsidRPr="00AF7F97" w:rsidRDefault="00965179" w:rsidP="00965179">
      <w:pPr>
        <w:widowControl/>
        <w:jc w:val="left"/>
        <w:rPr>
          <w:rFonts w:ascii="宋体" w:eastAsia="宋体" w:hAnsi="宋体" w:cs="宋体"/>
          <w:color w:val="666666"/>
          <w:kern w:val="0"/>
          <w:sz w:val="28"/>
          <w:szCs w:val="28"/>
        </w:rPr>
      </w:pPr>
      <w:r w:rsidRPr="00196F5E">
        <w:rPr>
          <w:rFonts w:ascii="宋体" w:eastAsia="宋体" w:hAnsi="宋体" w:cs="宋体" w:hint="eastAsia"/>
          <w:color w:val="000000"/>
          <w:kern w:val="0"/>
          <w:sz w:val="28"/>
          <w:szCs w:val="28"/>
        </w:rPr>
        <w:t>9.完成学院院长交办的其他工作。 </w:t>
      </w:r>
    </w:p>
    <w:p w:rsidR="00965179" w:rsidRPr="00AF7F97" w:rsidRDefault="00965179" w:rsidP="00965179">
      <w:pPr>
        <w:widowControl/>
        <w:spacing w:before="75" w:after="75"/>
        <w:jc w:val="left"/>
        <w:rPr>
          <w:rFonts w:ascii="宋体" w:eastAsia="宋体" w:hAnsi="宋体" w:cs="宋体"/>
          <w:color w:val="666666"/>
          <w:kern w:val="0"/>
          <w:sz w:val="28"/>
          <w:szCs w:val="28"/>
        </w:rPr>
      </w:pPr>
      <w:r w:rsidRPr="00AF7F97">
        <w:rPr>
          <w:rFonts w:ascii="宋体" w:eastAsia="宋体" w:hAnsi="宋体" w:cs="宋体" w:hint="eastAsia"/>
          <w:color w:val="666666"/>
          <w:kern w:val="0"/>
          <w:sz w:val="28"/>
          <w:szCs w:val="28"/>
        </w:rPr>
        <w:t> </w:t>
      </w:r>
    </w:p>
    <w:p w:rsidR="00965179" w:rsidRPr="00196F5E" w:rsidRDefault="00965179" w:rsidP="00965179">
      <w:pPr>
        <w:widowControl/>
        <w:jc w:val="center"/>
        <w:rPr>
          <w:rFonts w:ascii="宋体" w:eastAsia="宋体" w:hAnsi="宋体" w:cs="宋体"/>
          <w:b/>
          <w:bCs/>
          <w:color w:val="000000"/>
          <w:kern w:val="0"/>
          <w:sz w:val="28"/>
          <w:szCs w:val="28"/>
        </w:rPr>
      </w:pPr>
      <w:r w:rsidRPr="00196F5E">
        <w:rPr>
          <w:rFonts w:ascii="宋体" w:eastAsia="宋体" w:hAnsi="宋体" w:cs="宋体" w:hint="eastAsia"/>
          <w:b/>
          <w:bCs/>
          <w:color w:val="000000"/>
          <w:kern w:val="0"/>
          <w:sz w:val="28"/>
          <w:szCs w:val="28"/>
        </w:rPr>
        <w:t>马克思主义学院教学秘书工作职责 </w:t>
      </w:r>
    </w:p>
    <w:p w:rsidR="00965179" w:rsidRPr="00196F5E" w:rsidRDefault="00965179" w:rsidP="00965179">
      <w:pPr>
        <w:widowControl/>
        <w:jc w:val="left"/>
        <w:rPr>
          <w:rFonts w:ascii="宋体" w:eastAsia="宋体" w:hAnsi="宋体" w:cs="宋体"/>
          <w:color w:val="000000"/>
          <w:kern w:val="0"/>
          <w:sz w:val="28"/>
          <w:szCs w:val="28"/>
        </w:rPr>
      </w:pPr>
      <w:r w:rsidRPr="00AF7F97">
        <w:rPr>
          <w:rFonts w:ascii="宋体" w:eastAsia="宋体" w:hAnsi="宋体" w:cs="宋体" w:hint="eastAsia"/>
          <w:color w:val="666666"/>
          <w:kern w:val="0"/>
          <w:sz w:val="28"/>
          <w:szCs w:val="28"/>
        </w:rPr>
        <w:t>  </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lastRenderedPageBreak/>
        <w:t>1.了解掌握教学工作情况及教学计划实施情况，收集教学督导和</w:t>
      </w:r>
      <w:proofErr w:type="gramStart"/>
      <w:r w:rsidRPr="00196F5E">
        <w:rPr>
          <w:rFonts w:ascii="宋体" w:eastAsia="宋体" w:hAnsi="宋体" w:cs="宋体" w:hint="eastAsia"/>
          <w:color w:val="000000"/>
          <w:kern w:val="0"/>
          <w:sz w:val="28"/>
          <w:szCs w:val="28"/>
        </w:rPr>
        <w:t>校院</w:t>
      </w:r>
      <w:proofErr w:type="gramEnd"/>
      <w:r w:rsidRPr="00196F5E">
        <w:rPr>
          <w:rFonts w:ascii="宋体" w:eastAsia="宋体" w:hAnsi="宋体" w:cs="宋体" w:hint="eastAsia"/>
          <w:color w:val="000000"/>
          <w:kern w:val="0"/>
          <w:sz w:val="28"/>
          <w:szCs w:val="28"/>
        </w:rPr>
        <w:t>两级领导听、看课情况的反馈信息，提出改革及修改教学计划的措施及意见。 </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2.做好教学环节的组织及管理工作。包括教学检查、教学评估工作中的管理工作；教学研究及教学竞赛的评选管理工作。 </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3.做好开学</w:t>
      </w:r>
      <w:proofErr w:type="gramStart"/>
      <w:r w:rsidRPr="00196F5E">
        <w:rPr>
          <w:rFonts w:ascii="宋体" w:eastAsia="宋体" w:hAnsi="宋体" w:cs="宋体" w:hint="eastAsia"/>
          <w:color w:val="000000"/>
          <w:kern w:val="0"/>
          <w:sz w:val="28"/>
          <w:szCs w:val="28"/>
        </w:rPr>
        <w:t>前教学</w:t>
      </w:r>
      <w:proofErr w:type="gramEnd"/>
      <w:r w:rsidRPr="00196F5E">
        <w:rPr>
          <w:rFonts w:ascii="宋体" w:eastAsia="宋体" w:hAnsi="宋体" w:cs="宋体" w:hint="eastAsia"/>
          <w:color w:val="000000"/>
          <w:kern w:val="0"/>
          <w:sz w:val="28"/>
          <w:szCs w:val="28"/>
        </w:rPr>
        <w:t>工作的检查、准备工作。 </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4.负责教学计划制定、开课任务书的下达、课表的制定等工作。 </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5.协助学院副院长组织考务工作。组织改卷、上报各科成绩，做好试卷的存档和补考、重修工作。 </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6.协助学院副院长处理教学过程中出现的调课、停课等事宜。 </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7.负责教师工作量的上报、教学津贴的发放工作。 </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8.负责科研统计、管理及其他方面的工作。 </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9.做好教学文档的收集传阅及归档工作。 </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10.做好学院领导交办的其他工作。 </w:t>
      </w:r>
    </w:p>
    <w:p w:rsidR="00965179" w:rsidRPr="00AF7F97" w:rsidRDefault="00965179" w:rsidP="00965179">
      <w:pPr>
        <w:widowControl/>
        <w:jc w:val="left"/>
        <w:rPr>
          <w:rFonts w:ascii="宋体" w:eastAsia="宋体" w:hAnsi="宋体" w:cs="宋体"/>
          <w:color w:val="666666"/>
          <w:kern w:val="0"/>
          <w:sz w:val="28"/>
          <w:szCs w:val="28"/>
        </w:rPr>
      </w:pPr>
      <w:r w:rsidRPr="00AF7F97">
        <w:rPr>
          <w:rFonts w:ascii="宋体" w:eastAsia="宋体" w:hAnsi="宋体" w:cs="宋体" w:hint="eastAsia"/>
          <w:color w:val="666666"/>
          <w:kern w:val="0"/>
          <w:sz w:val="28"/>
          <w:szCs w:val="28"/>
        </w:rPr>
        <w:t> </w:t>
      </w:r>
    </w:p>
    <w:p w:rsidR="00965179" w:rsidRPr="00196F5E" w:rsidRDefault="00965179" w:rsidP="00965179">
      <w:pPr>
        <w:widowControl/>
        <w:jc w:val="center"/>
        <w:rPr>
          <w:rFonts w:ascii="宋体" w:eastAsia="宋体" w:hAnsi="宋体" w:cs="宋体"/>
          <w:b/>
          <w:bCs/>
          <w:color w:val="000000"/>
          <w:kern w:val="0"/>
          <w:sz w:val="28"/>
          <w:szCs w:val="28"/>
        </w:rPr>
      </w:pPr>
      <w:r w:rsidRPr="00196F5E">
        <w:rPr>
          <w:rFonts w:ascii="宋体" w:eastAsia="宋体" w:hAnsi="宋体" w:cs="宋体" w:hint="eastAsia"/>
          <w:b/>
          <w:bCs/>
          <w:color w:val="000000"/>
          <w:kern w:val="0"/>
          <w:sz w:val="28"/>
          <w:szCs w:val="28"/>
        </w:rPr>
        <w:t>马克思主义学院行政秘书工作职责 </w:t>
      </w:r>
    </w:p>
    <w:p w:rsidR="00965179" w:rsidRPr="00196F5E" w:rsidRDefault="00965179" w:rsidP="00965179">
      <w:pPr>
        <w:widowControl/>
        <w:jc w:val="left"/>
        <w:rPr>
          <w:rFonts w:ascii="宋体" w:eastAsia="宋体" w:hAnsi="宋体" w:cs="宋体"/>
          <w:color w:val="000000"/>
          <w:kern w:val="0"/>
          <w:sz w:val="28"/>
          <w:szCs w:val="28"/>
        </w:rPr>
      </w:pPr>
      <w:r w:rsidRPr="00AF7F97">
        <w:rPr>
          <w:rFonts w:ascii="宋体" w:eastAsia="宋体" w:hAnsi="宋体" w:cs="宋体" w:hint="eastAsia"/>
          <w:color w:val="666666"/>
          <w:kern w:val="0"/>
          <w:sz w:val="28"/>
          <w:szCs w:val="28"/>
        </w:rPr>
        <w:t>  </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l.协助学院院长制定、执行本学院的各项规章制度，负责组织实施学院的教学、科研、资料室等管理方面的行政工作。 </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2.协助做好学院安全保卫及防火、</w:t>
      </w:r>
      <w:r w:rsidR="00626C02" w:rsidRPr="00196F5E">
        <w:rPr>
          <w:rFonts w:ascii="宋体" w:eastAsia="宋体" w:hAnsi="宋体" w:cs="宋体" w:hint="eastAsia"/>
          <w:color w:val="000000"/>
          <w:kern w:val="0"/>
          <w:sz w:val="28"/>
          <w:szCs w:val="28"/>
        </w:rPr>
        <w:t>财务审计、</w:t>
      </w:r>
      <w:r w:rsidRPr="00196F5E">
        <w:rPr>
          <w:rFonts w:ascii="宋体" w:eastAsia="宋体" w:hAnsi="宋体" w:cs="宋体" w:hint="eastAsia"/>
          <w:color w:val="000000"/>
          <w:kern w:val="0"/>
          <w:sz w:val="28"/>
          <w:szCs w:val="28"/>
        </w:rPr>
        <w:t>综合治理等方面的工作。 </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3.负责办公用品的购买及使用，发现问题及时向有关领导反映。 </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lastRenderedPageBreak/>
        <w:t>4.负责学院</w:t>
      </w:r>
      <w:r w:rsidR="00626C02" w:rsidRPr="00196F5E">
        <w:rPr>
          <w:rFonts w:ascii="宋体" w:eastAsia="宋体" w:hAnsi="宋体" w:cs="宋体" w:hint="eastAsia"/>
          <w:color w:val="000000"/>
          <w:kern w:val="0"/>
          <w:sz w:val="28"/>
          <w:szCs w:val="28"/>
        </w:rPr>
        <w:t>办公会议</w:t>
      </w:r>
      <w:r w:rsidRPr="00196F5E">
        <w:rPr>
          <w:rFonts w:ascii="宋体" w:eastAsia="宋体" w:hAnsi="宋体" w:cs="宋体" w:hint="eastAsia"/>
          <w:color w:val="000000"/>
          <w:kern w:val="0"/>
          <w:sz w:val="28"/>
          <w:szCs w:val="28"/>
        </w:rPr>
        <w:t>的安排及筹备工作，做好会议记录。 </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5.负责处理与本学院有关的外联工作。 </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6.负责本学院印章的管理工作。 </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7.负责各级各类文件处理及传阅、归档工作。 </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8.负责日常行政和后勤服务工作，做好学院领导交办的其他工作。 </w:t>
      </w:r>
    </w:p>
    <w:p w:rsidR="00965179" w:rsidRPr="00AF7F97" w:rsidRDefault="00965179" w:rsidP="00965179">
      <w:pPr>
        <w:widowControl/>
        <w:spacing w:before="75" w:after="75"/>
        <w:jc w:val="left"/>
        <w:rPr>
          <w:rFonts w:ascii="宋体" w:eastAsia="宋体" w:hAnsi="宋体" w:cs="宋体"/>
          <w:color w:val="666666"/>
          <w:kern w:val="0"/>
          <w:sz w:val="28"/>
          <w:szCs w:val="28"/>
        </w:rPr>
      </w:pPr>
      <w:r w:rsidRPr="00AF7F97">
        <w:rPr>
          <w:rFonts w:ascii="宋体" w:eastAsia="宋体" w:hAnsi="宋体" w:cs="宋体" w:hint="eastAsia"/>
          <w:color w:val="666666"/>
          <w:kern w:val="0"/>
          <w:sz w:val="28"/>
          <w:szCs w:val="28"/>
        </w:rPr>
        <w:t> </w:t>
      </w:r>
    </w:p>
    <w:p w:rsidR="00965179" w:rsidRPr="00196F5E" w:rsidRDefault="00965179" w:rsidP="00965179">
      <w:pPr>
        <w:widowControl/>
        <w:jc w:val="center"/>
        <w:rPr>
          <w:rFonts w:ascii="宋体" w:eastAsia="宋体" w:hAnsi="宋体" w:cs="宋体"/>
          <w:b/>
          <w:bCs/>
          <w:color w:val="000000"/>
          <w:kern w:val="0"/>
          <w:sz w:val="28"/>
          <w:szCs w:val="28"/>
        </w:rPr>
      </w:pPr>
      <w:r w:rsidRPr="00196F5E">
        <w:rPr>
          <w:rFonts w:ascii="宋体" w:eastAsia="宋体" w:hAnsi="宋体" w:cs="宋体" w:hint="eastAsia"/>
          <w:b/>
          <w:bCs/>
          <w:color w:val="000000"/>
          <w:kern w:val="0"/>
          <w:sz w:val="28"/>
          <w:szCs w:val="28"/>
        </w:rPr>
        <w:t>马克思主义学院教研室主任工作职责 </w:t>
      </w:r>
    </w:p>
    <w:p w:rsidR="00965179" w:rsidRPr="00196F5E" w:rsidRDefault="00965179" w:rsidP="00965179">
      <w:pPr>
        <w:widowControl/>
        <w:jc w:val="left"/>
        <w:rPr>
          <w:rFonts w:ascii="宋体" w:eastAsia="宋体" w:hAnsi="宋体" w:cs="宋体"/>
          <w:color w:val="000000"/>
          <w:kern w:val="0"/>
          <w:sz w:val="28"/>
          <w:szCs w:val="28"/>
        </w:rPr>
      </w:pPr>
      <w:r w:rsidRPr="00AF7F97">
        <w:rPr>
          <w:rFonts w:ascii="宋体" w:eastAsia="宋体" w:hAnsi="宋体" w:cs="宋体" w:hint="eastAsia"/>
          <w:b/>
          <w:bCs/>
          <w:color w:val="666666"/>
          <w:kern w:val="0"/>
          <w:sz w:val="28"/>
          <w:szCs w:val="28"/>
        </w:rPr>
        <w:t> </w:t>
      </w:r>
      <w:r w:rsidRPr="00AF7F97">
        <w:rPr>
          <w:rFonts w:ascii="宋体" w:eastAsia="宋体" w:hAnsi="宋体" w:cs="宋体" w:hint="eastAsia"/>
          <w:color w:val="666666"/>
          <w:kern w:val="0"/>
          <w:sz w:val="28"/>
          <w:szCs w:val="28"/>
        </w:rPr>
        <w:t> </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1.在学院行政的领导下，主持本教研室的全面工作，负责本教研室的教师完成教学、科研和日常管理等各项任务</w:t>
      </w:r>
      <w:r w:rsidR="00626C02" w:rsidRPr="00196F5E">
        <w:rPr>
          <w:rFonts w:ascii="宋体" w:eastAsia="宋体" w:hAnsi="宋体" w:cs="宋体" w:hint="eastAsia"/>
          <w:color w:val="000000"/>
          <w:kern w:val="0"/>
          <w:sz w:val="28"/>
          <w:szCs w:val="28"/>
        </w:rPr>
        <w:t>，制定教研室学期工作计划，撰写学期工作总结。</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2.在</w:t>
      </w:r>
      <w:r w:rsidR="00626C02" w:rsidRPr="00196F5E">
        <w:rPr>
          <w:rFonts w:ascii="宋体" w:eastAsia="宋体" w:hAnsi="宋体" w:cs="宋体" w:hint="eastAsia"/>
          <w:color w:val="000000"/>
          <w:kern w:val="0"/>
          <w:sz w:val="28"/>
          <w:szCs w:val="28"/>
        </w:rPr>
        <w:t>党支部</w:t>
      </w:r>
      <w:r w:rsidRPr="00196F5E">
        <w:rPr>
          <w:rFonts w:ascii="宋体" w:eastAsia="宋体" w:hAnsi="宋体" w:cs="宋体" w:hint="eastAsia"/>
          <w:color w:val="000000"/>
          <w:kern w:val="0"/>
          <w:sz w:val="28"/>
          <w:szCs w:val="28"/>
        </w:rPr>
        <w:t>的领导下，积极做好本教研室人员的师德建设工作、理论学习工作，关心他们生活，及时反映和处理教师的有关意见和要求。增强教研室凝聚力，充分调动和发挥全室教师的积极性。 </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3.负责组织本教研室的日常教学工作，防止和杜绝教学事故发生，参与学院期中</w:t>
      </w:r>
      <w:r w:rsidR="00626C02" w:rsidRPr="00196F5E">
        <w:rPr>
          <w:rFonts w:ascii="宋体" w:eastAsia="宋体" w:hAnsi="宋体" w:cs="宋体" w:hint="eastAsia"/>
          <w:color w:val="000000"/>
          <w:kern w:val="0"/>
          <w:sz w:val="28"/>
          <w:szCs w:val="28"/>
        </w:rPr>
        <w:t>、期末</w:t>
      </w:r>
      <w:r w:rsidRPr="00196F5E">
        <w:rPr>
          <w:rFonts w:ascii="宋体" w:eastAsia="宋体" w:hAnsi="宋体" w:cs="宋体" w:hint="eastAsia"/>
          <w:color w:val="000000"/>
          <w:kern w:val="0"/>
          <w:sz w:val="28"/>
          <w:szCs w:val="28"/>
        </w:rPr>
        <w:t>教学检查工作，重点对本教研室教师进行听课。 </w:t>
      </w:r>
    </w:p>
    <w:p w:rsidR="00626C02" w:rsidRPr="00196F5E" w:rsidRDefault="00965179" w:rsidP="00626C02">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4.</w:t>
      </w:r>
      <w:r w:rsidR="00626C02" w:rsidRPr="00196F5E">
        <w:rPr>
          <w:rFonts w:ascii="宋体" w:eastAsia="宋体" w:hAnsi="宋体" w:cs="宋体" w:hint="eastAsia"/>
          <w:color w:val="000000"/>
          <w:kern w:val="0"/>
          <w:sz w:val="28"/>
          <w:szCs w:val="28"/>
        </w:rPr>
        <w:t xml:space="preserve"> 带头组织编写本教研室课程教学大纲、教案等教学资料。</w:t>
      </w:r>
      <w:r w:rsidRPr="00196F5E">
        <w:rPr>
          <w:rFonts w:ascii="宋体" w:eastAsia="宋体" w:hAnsi="宋体" w:cs="宋体" w:hint="eastAsia"/>
          <w:color w:val="000000"/>
          <w:kern w:val="0"/>
          <w:sz w:val="28"/>
          <w:szCs w:val="28"/>
        </w:rPr>
        <w:t>负责组织好每一次教研室活动，</w:t>
      </w:r>
      <w:r w:rsidR="00626C02" w:rsidRPr="00196F5E">
        <w:rPr>
          <w:rFonts w:ascii="宋体" w:eastAsia="宋体" w:hAnsi="宋体" w:cs="宋体" w:hint="eastAsia"/>
          <w:color w:val="000000"/>
          <w:kern w:val="0"/>
          <w:sz w:val="28"/>
          <w:szCs w:val="28"/>
        </w:rPr>
        <w:t>作好教研活动记录。定期</w:t>
      </w:r>
      <w:r w:rsidRPr="00196F5E">
        <w:rPr>
          <w:rFonts w:ascii="宋体" w:eastAsia="宋体" w:hAnsi="宋体" w:cs="宋体" w:hint="eastAsia"/>
          <w:color w:val="000000"/>
          <w:kern w:val="0"/>
          <w:sz w:val="28"/>
          <w:szCs w:val="28"/>
        </w:rPr>
        <w:t>开展教学内容和教学方法的研究，组织本</w:t>
      </w:r>
      <w:proofErr w:type="gramStart"/>
      <w:r w:rsidRPr="00196F5E">
        <w:rPr>
          <w:rFonts w:ascii="宋体" w:eastAsia="宋体" w:hAnsi="宋体" w:cs="宋体" w:hint="eastAsia"/>
          <w:color w:val="000000"/>
          <w:kern w:val="0"/>
          <w:sz w:val="28"/>
          <w:szCs w:val="28"/>
        </w:rPr>
        <w:t>室教师</w:t>
      </w:r>
      <w:proofErr w:type="gramEnd"/>
      <w:r w:rsidRPr="00196F5E">
        <w:rPr>
          <w:rFonts w:ascii="宋体" w:eastAsia="宋体" w:hAnsi="宋体" w:cs="宋体" w:hint="eastAsia"/>
          <w:color w:val="000000"/>
          <w:kern w:val="0"/>
          <w:sz w:val="28"/>
          <w:szCs w:val="28"/>
        </w:rPr>
        <w:t>集体备课，不断改进教学方法，提高教学质量。</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lastRenderedPageBreak/>
        <w:t> </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5.按教学任务组织和协调好本教研室教师的排课工作，落实任课教师，在规定时间内将承担教学任务的教师名单报院教务秘书审核。 </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6.负责期末考试试卷印制前的质量把关工作，负责考试的正常进行，并对各教师阅卷情况进行检查。 </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7.根据学院实际情况提出本教研室师资队伍建设的建议，制定教研室的新进教师计划，并对新进教师进行教学指导。 </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8.负责本教研室教师年度考核表和聘期考核表的核定工作，负责本教研室各类荣誉称号的推荐工作。 </w:t>
      </w:r>
    </w:p>
    <w:p w:rsidR="00965179" w:rsidRPr="00196F5E" w:rsidRDefault="00965179" w:rsidP="00965179">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9.完成学校和学院领导交给的其它工作。 </w:t>
      </w:r>
    </w:p>
    <w:p w:rsidR="00965179" w:rsidRPr="00196F5E" w:rsidRDefault="00965179" w:rsidP="00196F5E">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 </w:t>
      </w:r>
    </w:p>
    <w:p w:rsidR="00626C02" w:rsidRPr="00626C02" w:rsidRDefault="00626C02" w:rsidP="00626C02">
      <w:pPr>
        <w:widowControl/>
        <w:jc w:val="center"/>
        <w:rPr>
          <w:rFonts w:ascii="宋体" w:eastAsia="宋体" w:hAnsi="宋体" w:cs="宋体"/>
          <w:b/>
          <w:bCs/>
          <w:color w:val="666666"/>
          <w:kern w:val="0"/>
          <w:sz w:val="28"/>
          <w:szCs w:val="28"/>
        </w:rPr>
      </w:pPr>
      <w:r w:rsidRPr="00196F5E">
        <w:rPr>
          <w:rFonts w:ascii="宋体" w:eastAsia="宋体" w:hAnsi="宋体" w:cs="宋体" w:hint="eastAsia"/>
          <w:b/>
          <w:bCs/>
          <w:color w:val="000000"/>
          <w:kern w:val="0"/>
          <w:sz w:val="28"/>
          <w:szCs w:val="28"/>
        </w:rPr>
        <w:t>马克思主义学院教师工作职责</w:t>
      </w:r>
      <w:r w:rsidRPr="00626C02">
        <w:rPr>
          <w:rFonts w:ascii="宋体" w:eastAsia="宋体" w:hAnsi="宋体" w:cs="宋体" w:hint="eastAsia"/>
          <w:b/>
          <w:bCs/>
          <w:color w:val="666666"/>
          <w:kern w:val="0"/>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8306"/>
      </w:tblGrid>
      <w:tr w:rsidR="00196F5E" w:rsidRPr="00196F5E" w:rsidTr="00196F5E">
        <w:trPr>
          <w:tblCellSpacing w:w="0" w:type="dxa"/>
        </w:trPr>
        <w:tc>
          <w:tcPr>
            <w:tcW w:w="0" w:type="auto"/>
            <w:shd w:val="clear" w:color="auto" w:fill="auto"/>
            <w:vAlign w:val="center"/>
            <w:hideMark/>
          </w:tcPr>
          <w:p w:rsidR="00196F5E" w:rsidRDefault="00196F5E" w:rsidP="00196F5E">
            <w:pPr>
              <w:widowControl/>
              <w:jc w:val="center"/>
              <w:rPr>
                <w:rFonts w:ascii="宋体" w:eastAsia="宋体" w:hAnsi="宋体" w:cs="宋体"/>
                <w:color w:val="000000"/>
                <w:kern w:val="0"/>
                <w:sz w:val="18"/>
                <w:szCs w:val="18"/>
              </w:rPr>
            </w:pPr>
          </w:p>
          <w:p w:rsidR="00196F5E" w:rsidRPr="00196F5E" w:rsidRDefault="00196F5E" w:rsidP="00196F5E">
            <w:pPr>
              <w:widowControl/>
              <w:jc w:val="center"/>
              <w:rPr>
                <w:rFonts w:ascii="宋体" w:eastAsia="宋体" w:hAnsi="宋体" w:cs="宋体"/>
                <w:color w:val="000000"/>
                <w:kern w:val="0"/>
                <w:sz w:val="18"/>
                <w:szCs w:val="18"/>
              </w:rPr>
            </w:pPr>
          </w:p>
        </w:tc>
      </w:tr>
      <w:tr w:rsidR="00196F5E" w:rsidRPr="00196F5E" w:rsidTr="00196F5E">
        <w:trPr>
          <w:tblCellSpacing w:w="0" w:type="dxa"/>
        </w:trPr>
        <w:tc>
          <w:tcPr>
            <w:tcW w:w="0" w:type="auto"/>
            <w:shd w:val="clear" w:color="auto" w:fill="auto"/>
            <w:vAlign w:val="center"/>
            <w:hideMark/>
          </w:tcPr>
          <w:p w:rsidR="00196F5E" w:rsidRPr="00196F5E" w:rsidRDefault="00196F5E" w:rsidP="00196F5E">
            <w:pPr>
              <w:widowControl/>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1、坚持四项基本原则，认真学</w:t>
            </w:r>
            <w:proofErr w:type="gramStart"/>
            <w:r w:rsidRPr="00196F5E">
              <w:rPr>
                <w:rFonts w:ascii="宋体" w:eastAsia="宋体" w:hAnsi="宋体" w:cs="宋体" w:hint="eastAsia"/>
                <w:color w:val="000000"/>
                <w:kern w:val="0"/>
                <w:sz w:val="28"/>
                <w:szCs w:val="28"/>
              </w:rPr>
              <w:t>习</w:t>
            </w:r>
            <w:r>
              <w:rPr>
                <w:rFonts w:ascii="宋体" w:eastAsia="宋体" w:hAnsi="宋体" w:cs="宋体" w:hint="eastAsia"/>
                <w:color w:val="000000"/>
                <w:kern w:val="0"/>
                <w:sz w:val="28"/>
                <w:szCs w:val="28"/>
              </w:rPr>
              <w:t>习近</w:t>
            </w:r>
            <w:proofErr w:type="gramEnd"/>
            <w:r>
              <w:rPr>
                <w:rFonts w:ascii="宋体" w:eastAsia="宋体" w:hAnsi="宋体" w:cs="宋体" w:hint="eastAsia"/>
                <w:color w:val="000000"/>
                <w:kern w:val="0"/>
                <w:sz w:val="28"/>
                <w:szCs w:val="28"/>
              </w:rPr>
              <w:t>平新时代中国特色社会主义思想理论</w:t>
            </w:r>
            <w:r w:rsidRPr="00196F5E">
              <w:rPr>
                <w:rFonts w:ascii="宋体" w:eastAsia="宋体" w:hAnsi="宋体" w:cs="宋体" w:hint="eastAsia"/>
                <w:color w:val="000000"/>
                <w:kern w:val="0"/>
                <w:sz w:val="28"/>
                <w:szCs w:val="28"/>
              </w:rPr>
              <w:t>，树立正确的世界观、人生观和价值观，努力提高自身的思想政治素质。积极参加学校和本院组织的政治学习和教育实践活动。</w:t>
            </w:r>
          </w:p>
          <w:p w:rsidR="00196F5E" w:rsidRPr="00196F5E" w:rsidRDefault="00196F5E" w:rsidP="00196F5E">
            <w:pPr>
              <w:widowControl/>
              <w:spacing w:before="100" w:beforeAutospacing="1" w:after="100" w:afterAutospacing="1" w:line="500" w:lineRule="atLeast"/>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2、忠诚党和人民的教育事业，以良好的职业道德和</w:t>
            </w:r>
            <w:proofErr w:type="gramStart"/>
            <w:r w:rsidRPr="00196F5E">
              <w:rPr>
                <w:rFonts w:ascii="宋体" w:eastAsia="宋体" w:hAnsi="宋体" w:cs="宋体" w:hint="eastAsia"/>
                <w:color w:val="000000"/>
                <w:kern w:val="0"/>
                <w:sz w:val="28"/>
                <w:szCs w:val="28"/>
              </w:rPr>
              <w:t>教学作风</w:t>
            </w:r>
            <w:proofErr w:type="gramEnd"/>
            <w:r w:rsidRPr="00196F5E">
              <w:rPr>
                <w:rFonts w:ascii="宋体" w:eastAsia="宋体" w:hAnsi="宋体" w:cs="宋体" w:hint="eastAsia"/>
                <w:color w:val="000000"/>
                <w:kern w:val="0"/>
                <w:sz w:val="28"/>
                <w:szCs w:val="28"/>
              </w:rPr>
              <w:t>进行教学，做到爱国守法，敬业爱生，教书育人，严谨治学，服务社会，为人师表。</w:t>
            </w:r>
          </w:p>
          <w:p w:rsidR="00196F5E" w:rsidRPr="00196F5E" w:rsidRDefault="00196F5E" w:rsidP="00196F5E">
            <w:pPr>
              <w:widowControl/>
              <w:spacing w:before="100" w:beforeAutospacing="1" w:after="100" w:afterAutospacing="1" w:line="500" w:lineRule="atLeast"/>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lastRenderedPageBreak/>
              <w:t>3、认真开展教学工作，严格按计划完成所分配的教学工作任务。</w:t>
            </w:r>
          </w:p>
          <w:p w:rsidR="00196F5E" w:rsidRPr="00196F5E" w:rsidRDefault="00196F5E" w:rsidP="00196F5E">
            <w:pPr>
              <w:widowControl/>
              <w:spacing w:before="100" w:beforeAutospacing="1" w:after="100" w:afterAutospacing="1" w:line="500" w:lineRule="atLeast"/>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4、积极参加校、院、教研室组织的教学研究工作，特别是课程建设工作。积极申报教研教改课题，撰写教研教改论文或总结。努力搞好科学研究和社会服务工作。</w:t>
            </w:r>
          </w:p>
          <w:p w:rsidR="00196F5E" w:rsidRPr="00196F5E" w:rsidRDefault="00196F5E" w:rsidP="00196F5E">
            <w:pPr>
              <w:widowControl/>
              <w:spacing w:before="100" w:beforeAutospacing="1" w:after="100" w:afterAutospacing="1" w:line="500" w:lineRule="atLeast"/>
              <w:jc w:val="left"/>
              <w:rPr>
                <w:rFonts w:ascii="宋体" w:eastAsia="宋体" w:hAnsi="宋体" w:cs="宋体"/>
                <w:color w:val="000000"/>
                <w:kern w:val="0"/>
                <w:sz w:val="28"/>
                <w:szCs w:val="28"/>
              </w:rPr>
            </w:pPr>
            <w:r w:rsidRPr="00196F5E">
              <w:rPr>
                <w:rFonts w:ascii="宋体" w:eastAsia="宋体" w:hAnsi="宋体" w:cs="宋体" w:hint="eastAsia"/>
                <w:color w:val="000000"/>
                <w:kern w:val="0"/>
                <w:sz w:val="28"/>
                <w:szCs w:val="28"/>
              </w:rPr>
              <w:t xml:space="preserve">5、自觉参加继续教育学习和专业培训，提高专业水平，掌握思想政治教育教学规律，积极进行教育教学改革，积极运用现代化教学手段进行教学，努力提高教育教学水平和教育教学质量。 </w:t>
            </w:r>
          </w:p>
        </w:tc>
      </w:tr>
    </w:tbl>
    <w:p w:rsidR="00196F5E" w:rsidRDefault="00196F5E" w:rsidP="00196F5E">
      <w:pPr>
        <w:pStyle w:val="a3"/>
        <w:spacing w:line="500" w:lineRule="atLeast"/>
        <w:rPr>
          <w:color w:val="000000"/>
          <w:sz w:val="28"/>
          <w:szCs w:val="28"/>
        </w:rPr>
      </w:pPr>
      <w:r>
        <w:rPr>
          <w:rFonts w:hint="eastAsia"/>
          <w:color w:val="000000"/>
          <w:sz w:val="28"/>
          <w:szCs w:val="28"/>
        </w:rPr>
        <w:lastRenderedPageBreak/>
        <w:t>6、自觉遵守学校和本院各项规章制度，严格执行学校和本院的各种教学文件，遵守教学纪律。</w:t>
      </w:r>
    </w:p>
    <w:p w:rsidR="00196F5E" w:rsidRDefault="00196F5E" w:rsidP="00196F5E">
      <w:pPr>
        <w:pStyle w:val="a3"/>
        <w:spacing w:line="500" w:lineRule="atLeast"/>
        <w:rPr>
          <w:color w:val="000000"/>
          <w:sz w:val="28"/>
          <w:szCs w:val="28"/>
        </w:rPr>
      </w:pPr>
      <w:r>
        <w:rPr>
          <w:rFonts w:hint="eastAsia"/>
          <w:color w:val="000000"/>
          <w:sz w:val="28"/>
          <w:szCs w:val="28"/>
        </w:rPr>
        <w:t>7、按照培养方案和所授课程教学大纲的要求，编制所授课程的授课计划，负责所授课程的主讲、辅导答疑、批改作业、成绩考核等教学环节的组织实施与质量管理，并指导所授课程的实践教学、课外学习教育活动等。</w:t>
      </w:r>
    </w:p>
    <w:p w:rsidR="00196F5E" w:rsidRDefault="00196F5E" w:rsidP="00196F5E">
      <w:pPr>
        <w:pStyle w:val="a3"/>
        <w:spacing w:line="500" w:lineRule="atLeast"/>
        <w:rPr>
          <w:color w:val="000000"/>
          <w:sz w:val="28"/>
          <w:szCs w:val="28"/>
        </w:rPr>
      </w:pPr>
      <w:r>
        <w:rPr>
          <w:rFonts w:hint="eastAsia"/>
          <w:color w:val="000000"/>
          <w:sz w:val="28"/>
          <w:szCs w:val="28"/>
        </w:rPr>
        <w:t>8、推荐选用或编写符合课程教学大纲要求的教材以及相关的教学参考资料，从课程性质和学生的需要出发确定教材，注重思想性、科学性、系统性和先进性。</w:t>
      </w:r>
    </w:p>
    <w:p w:rsidR="00196F5E" w:rsidRDefault="00196F5E" w:rsidP="00196F5E">
      <w:pPr>
        <w:pStyle w:val="a3"/>
        <w:spacing w:line="500" w:lineRule="atLeast"/>
        <w:rPr>
          <w:color w:val="000000"/>
          <w:sz w:val="28"/>
          <w:szCs w:val="28"/>
        </w:rPr>
      </w:pPr>
      <w:r>
        <w:rPr>
          <w:rFonts w:hint="eastAsia"/>
          <w:color w:val="000000"/>
          <w:sz w:val="28"/>
          <w:szCs w:val="28"/>
        </w:rPr>
        <w:t>9、负责课堂教学和维持课堂纪律，保证正常的教学秩序。认真听取学生的意见，经常与辅导员、班主任及学生交流信息，了解学生的思想动态。</w:t>
      </w:r>
    </w:p>
    <w:p w:rsidR="00196F5E" w:rsidRDefault="00196F5E" w:rsidP="00196F5E">
      <w:pPr>
        <w:pStyle w:val="a3"/>
        <w:spacing w:line="500" w:lineRule="atLeast"/>
        <w:rPr>
          <w:color w:val="000000"/>
          <w:sz w:val="28"/>
          <w:szCs w:val="28"/>
        </w:rPr>
      </w:pPr>
      <w:r>
        <w:rPr>
          <w:rFonts w:hint="eastAsia"/>
          <w:color w:val="000000"/>
          <w:sz w:val="28"/>
          <w:szCs w:val="28"/>
        </w:rPr>
        <w:lastRenderedPageBreak/>
        <w:t>10、认真履行岗位职责，并按照学校和本院有关规定接受工作考核与评估。</w:t>
      </w:r>
    </w:p>
    <w:p w:rsidR="00E76120" w:rsidRPr="00196F5E" w:rsidRDefault="00E76120">
      <w:pPr>
        <w:rPr>
          <w:rFonts w:ascii="宋体" w:eastAsia="宋体" w:hAnsi="宋体"/>
          <w:sz w:val="28"/>
          <w:szCs w:val="28"/>
        </w:rPr>
      </w:pPr>
    </w:p>
    <w:sectPr w:rsidR="00E76120" w:rsidRPr="00196F5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A82" w:rsidRDefault="00F46A82" w:rsidP="00196F5E">
      <w:r>
        <w:separator/>
      </w:r>
    </w:p>
  </w:endnote>
  <w:endnote w:type="continuationSeparator" w:id="0">
    <w:p w:rsidR="00F46A82" w:rsidRDefault="00F46A82" w:rsidP="0019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STXihei">
    <w:altName w:val="华文细黑"/>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950222"/>
      <w:docPartObj>
        <w:docPartGallery w:val="Page Numbers (Bottom of Page)"/>
        <w:docPartUnique/>
      </w:docPartObj>
    </w:sdtPr>
    <w:sdtEndPr/>
    <w:sdtContent>
      <w:p w:rsidR="00196F5E" w:rsidRDefault="00196F5E">
        <w:pPr>
          <w:pStyle w:val="a6"/>
          <w:jc w:val="right"/>
        </w:pPr>
        <w:r>
          <w:fldChar w:fldCharType="begin"/>
        </w:r>
        <w:r>
          <w:instrText>PAGE   \* MERGEFORMAT</w:instrText>
        </w:r>
        <w:r>
          <w:fldChar w:fldCharType="separate"/>
        </w:r>
        <w:r>
          <w:rPr>
            <w:lang w:val="zh-CN"/>
          </w:rPr>
          <w:t>2</w:t>
        </w:r>
        <w:r>
          <w:fldChar w:fldCharType="end"/>
        </w:r>
      </w:p>
    </w:sdtContent>
  </w:sdt>
  <w:p w:rsidR="00196F5E" w:rsidRDefault="00196F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A82" w:rsidRDefault="00F46A82" w:rsidP="00196F5E">
      <w:r>
        <w:separator/>
      </w:r>
    </w:p>
  </w:footnote>
  <w:footnote w:type="continuationSeparator" w:id="0">
    <w:p w:rsidR="00F46A82" w:rsidRDefault="00F46A82" w:rsidP="00196F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179"/>
    <w:rsid w:val="00152840"/>
    <w:rsid w:val="00196F5E"/>
    <w:rsid w:val="004E4DBC"/>
    <w:rsid w:val="005E455B"/>
    <w:rsid w:val="00626C02"/>
    <w:rsid w:val="007B52E8"/>
    <w:rsid w:val="00965179"/>
    <w:rsid w:val="00AF7F97"/>
    <w:rsid w:val="00E76120"/>
    <w:rsid w:val="00E973A3"/>
    <w:rsid w:val="00F46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BF255"/>
  <w15:chartTrackingRefBased/>
  <w15:docId w15:val="{97A80317-9EEF-40B2-A23D-06492D15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651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tyle44035">
    <w:name w:val="timestyle44035"/>
    <w:basedOn w:val="a0"/>
    <w:rsid w:val="00196F5E"/>
  </w:style>
  <w:style w:type="character" w:customStyle="1" w:styleId="authorstyle44035">
    <w:name w:val="authorstyle44035"/>
    <w:basedOn w:val="a0"/>
    <w:rsid w:val="00196F5E"/>
  </w:style>
  <w:style w:type="paragraph" w:styleId="a3">
    <w:name w:val="Normal (Web)"/>
    <w:basedOn w:val="a"/>
    <w:uiPriority w:val="99"/>
    <w:semiHidden/>
    <w:unhideWhenUsed/>
    <w:rsid w:val="00196F5E"/>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196F5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96F5E"/>
    <w:rPr>
      <w:sz w:val="18"/>
      <w:szCs w:val="18"/>
    </w:rPr>
  </w:style>
  <w:style w:type="paragraph" w:styleId="a6">
    <w:name w:val="footer"/>
    <w:basedOn w:val="a"/>
    <w:link w:val="a7"/>
    <w:uiPriority w:val="99"/>
    <w:unhideWhenUsed/>
    <w:rsid w:val="00196F5E"/>
    <w:pPr>
      <w:tabs>
        <w:tab w:val="center" w:pos="4153"/>
        <w:tab w:val="right" w:pos="8306"/>
      </w:tabs>
      <w:snapToGrid w:val="0"/>
      <w:jc w:val="left"/>
    </w:pPr>
    <w:rPr>
      <w:sz w:val="18"/>
      <w:szCs w:val="18"/>
    </w:rPr>
  </w:style>
  <w:style w:type="character" w:customStyle="1" w:styleId="a7">
    <w:name w:val="页脚 字符"/>
    <w:basedOn w:val="a0"/>
    <w:link w:val="a6"/>
    <w:uiPriority w:val="99"/>
    <w:rsid w:val="00196F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9195">
      <w:bodyDiv w:val="1"/>
      <w:marLeft w:val="0"/>
      <w:marRight w:val="0"/>
      <w:marTop w:val="0"/>
      <w:marBottom w:val="0"/>
      <w:divBdr>
        <w:top w:val="none" w:sz="0" w:space="0" w:color="auto"/>
        <w:left w:val="none" w:sz="0" w:space="0" w:color="auto"/>
        <w:bottom w:val="none" w:sz="0" w:space="0" w:color="auto"/>
        <w:right w:val="none" w:sz="0" w:space="0" w:color="auto"/>
      </w:divBdr>
    </w:div>
    <w:div w:id="916597092">
      <w:bodyDiv w:val="1"/>
      <w:marLeft w:val="0"/>
      <w:marRight w:val="0"/>
      <w:marTop w:val="0"/>
      <w:marBottom w:val="0"/>
      <w:divBdr>
        <w:top w:val="none" w:sz="0" w:space="0" w:color="auto"/>
        <w:left w:val="none" w:sz="0" w:space="0" w:color="auto"/>
        <w:bottom w:val="none" w:sz="0" w:space="0" w:color="auto"/>
        <w:right w:val="none" w:sz="0" w:space="0" w:color="auto"/>
      </w:divBdr>
    </w:div>
    <w:div w:id="1291742432">
      <w:bodyDiv w:val="1"/>
      <w:marLeft w:val="0"/>
      <w:marRight w:val="0"/>
      <w:marTop w:val="0"/>
      <w:marBottom w:val="0"/>
      <w:divBdr>
        <w:top w:val="none" w:sz="0" w:space="0" w:color="auto"/>
        <w:left w:val="none" w:sz="0" w:space="0" w:color="auto"/>
        <w:bottom w:val="none" w:sz="0" w:space="0" w:color="auto"/>
        <w:right w:val="none" w:sz="0" w:space="0" w:color="auto"/>
      </w:divBdr>
      <w:divsChild>
        <w:div w:id="1251427956">
          <w:marLeft w:val="0"/>
          <w:marRight w:val="0"/>
          <w:marTop w:val="0"/>
          <w:marBottom w:val="0"/>
          <w:divBdr>
            <w:top w:val="none" w:sz="0" w:space="0" w:color="auto"/>
            <w:left w:val="none" w:sz="0" w:space="0" w:color="auto"/>
            <w:bottom w:val="none" w:sz="0" w:space="0" w:color="auto"/>
            <w:right w:val="none" w:sz="0" w:space="0" w:color="auto"/>
          </w:divBdr>
          <w:divsChild>
            <w:div w:id="7965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yongchaoyao@163.com</dc:creator>
  <cp:keywords/>
  <dc:description/>
  <cp:lastModifiedBy>yongchaoyao@163.com</cp:lastModifiedBy>
  <cp:revision>9</cp:revision>
  <dcterms:created xsi:type="dcterms:W3CDTF">2019-10-01T06:50:00Z</dcterms:created>
  <dcterms:modified xsi:type="dcterms:W3CDTF">2019-10-01T08:01:00Z</dcterms:modified>
</cp:coreProperties>
</file>