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091" w:rsidRDefault="00B57091" w:rsidP="00B57091">
      <w:pPr>
        <w:pBdr>
          <w:bottom w:val="single" w:sz="4" w:space="1" w:color="auto"/>
        </w:pBdr>
        <w:jc w:val="center"/>
        <w:outlineLvl w:val="0"/>
        <w:rPr>
          <w:sz w:val="48"/>
        </w:rPr>
      </w:pPr>
      <w:r>
        <w:rPr>
          <w:rFonts w:eastAsia="黑体" w:hint="eastAsia"/>
          <w:color w:val="FF0000"/>
          <w:sz w:val="96"/>
        </w:rPr>
        <w:t>学生工作简报</w:t>
      </w:r>
    </w:p>
    <w:p w:rsidR="00B57091" w:rsidRPr="00B57091" w:rsidRDefault="00B57091" w:rsidP="00B57091">
      <w:pPr>
        <w:pBdr>
          <w:bottom w:val="single" w:sz="4" w:space="1" w:color="auto"/>
        </w:pBdr>
        <w:tabs>
          <w:tab w:val="left" w:pos="9450"/>
        </w:tabs>
        <w:rPr>
          <w:rFonts w:ascii="方正仿宋_GBK" w:eastAsia="方正仿宋_GBK"/>
          <w:color w:val="000000"/>
          <w:sz w:val="28"/>
        </w:rPr>
      </w:pPr>
      <w:r>
        <w:rPr>
          <w:rFonts w:ascii="方正仿宋_GBK" w:eastAsia="方正仿宋_GBK" w:hint="eastAsia"/>
          <w:color w:val="000000"/>
          <w:sz w:val="28"/>
        </w:rPr>
        <w:t>学生处编                （第7</w:t>
      </w:r>
      <w:r w:rsidR="005C434E">
        <w:rPr>
          <w:rFonts w:ascii="方正仿宋_GBK" w:eastAsia="方正仿宋_GBK"/>
          <w:color w:val="000000"/>
          <w:sz w:val="28"/>
        </w:rPr>
        <w:t>8</w:t>
      </w:r>
      <w:r>
        <w:rPr>
          <w:rFonts w:ascii="方正仿宋_GBK" w:eastAsia="方正仿宋_GBK" w:hint="eastAsia"/>
          <w:color w:val="000000"/>
          <w:sz w:val="28"/>
        </w:rPr>
        <w:t>期）     2019年11月13日</w:t>
      </w:r>
    </w:p>
    <w:p w:rsidR="00B57091" w:rsidRDefault="00F34B47" w:rsidP="00AF444B">
      <w:pPr>
        <w:spacing w:line="360" w:lineRule="auto"/>
        <w:jc w:val="center"/>
        <w:rPr>
          <w:rFonts w:ascii="方正小标宋_GBK" w:eastAsia="方正小标宋_GBK" w:hAnsi="Times New Roman" w:cs="Arial"/>
          <w:sz w:val="36"/>
          <w:szCs w:val="36"/>
        </w:rPr>
      </w:pPr>
      <w:r w:rsidRPr="00B57091">
        <w:rPr>
          <w:rFonts w:ascii="方正小标宋_GBK" w:eastAsia="方正小标宋_GBK" w:hAnsi="Times New Roman" w:cs="Arial" w:hint="eastAsia"/>
          <w:sz w:val="36"/>
          <w:szCs w:val="36"/>
        </w:rPr>
        <w:t>校企合作，助力关院人才培养</w:t>
      </w:r>
    </w:p>
    <w:p w:rsidR="00021203" w:rsidRPr="00AF444B" w:rsidRDefault="00F34B47" w:rsidP="00AF444B">
      <w:pPr>
        <w:spacing w:line="360" w:lineRule="auto"/>
        <w:ind w:firstLineChars="200" w:firstLine="640"/>
        <w:jc w:val="right"/>
        <w:rPr>
          <w:rFonts w:ascii="方正仿宋_GBK" w:eastAsia="方正仿宋_GBK"/>
          <w:sz w:val="32"/>
          <w:szCs w:val="32"/>
        </w:rPr>
      </w:pPr>
      <w:r w:rsidRPr="00AF444B">
        <w:rPr>
          <w:rFonts w:ascii="方正仿宋_GBK" w:eastAsia="方正仿宋_GBK" w:hint="eastAsia"/>
          <w:sz w:val="32"/>
          <w:szCs w:val="32"/>
        </w:rPr>
        <w:t>——</w:t>
      </w:r>
      <w:r w:rsidR="00B57091" w:rsidRPr="00AF444B">
        <w:rPr>
          <w:rFonts w:ascii="方正仿宋_GBK" w:eastAsia="方正仿宋_GBK" w:hint="eastAsia"/>
          <w:sz w:val="32"/>
          <w:szCs w:val="32"/>
        </w:rPr>
        <w:t>学生处举办“园报奖</w:t>
      </w:r>
      <w:r w:rsidR="008002F9" w:rsidRPr="00AF444B">
        <w:rPr>
          <w:rFonts w:ascii="方正仿宋_GBK" w:eastAsia="方正仿宋_GBK" w:hint="eastAsia"/>
          <w:sz w:val="32"/>
          <w:szCs w:val="32"/>
        </w:rPr>
        <w:t>助</w:t>
      </w:r>
      <w:r w:rsidR="00B57091" w:rsidRPr="00AF444B">
        <w:rPr>
          <w:rFonts w:ascii="方正仿宋_GBK" w:eastAsia="方正仿宋_GBK" w:hint="eastAsia"/>
          <w:sz w:val="32"/>
          <w:szCs w:val="32"/>
        </w:rPr>
        <w:t>学金”</w:t>
      </w:r>
      <w:r w:rsidR="00261A38" w:rsidRPr="00AF444B">
        <w:rPr>
          <w:rFonts w:ascii="方正仿宋_GBK" w:eastAsia="方正仿宋_GBK" w:hint="eastAsia"/>
          <w:sz w:val="32"/>
          <w:szCs w:val="32"/>
        </w:rPr>
        <w:t>评定活动</w:t>
      </w:r>
    </w:p>
    <w:p w:rsidR="00021203" w:rsidRPr="00B57091" w:rsidRDefault="00F34B47" w:rsidP="00B57091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bookmarkStart w:id="0" w:name="_GoBack"/>
      <w:bookmarkEnd w:id="0"/>
      <w:r w:rsidRPr="00B57091">
        <w:rPr>
          <w:rFonts w:ascii="方正仿宋_GBK" w:eastAsia="方正仿宋_GBK" w:hint="eastAsia"/>
          <w:sz w:val="32"/>
          <w:szCs w:val="32"/>
        </w:rPr>
        <w:t>2019年11月8日</w:t>
      </w:r>
      <w:r w:rsidR="00261A38">
        <w:rPr>
          <w:rFonts w:ascii="方正仿宋_GBK" w:eastAsia="方正仿宋_GBK" w:hint="eastAsia"/>
          <w:sz w:val="32"/>
          <w:szCs w:val="32"/>
        </w:rPr>
        <w:t>上午</w:t>
      </w:r>
      <w:r w:rsidRPr="00B57091">
        <w:rPr>
          <w:rFonts w:ascii="方正仿宋_GBK" w:eastAsia="方正仿宋_GBK" w:hint="eastAsia"/>
          <w:sz w:val="32"/>
          <w:szCs w:val="32"/>
        </w:rPr>
        <w:t>，</w:t>
      </w:r>
      <w:r w:rsidR="00261A38">
        <w:rPr>
          <w:rFonts w:ascii="方正仿宋_GBK" w:eastAsia="方正仿宋_GBK" w:hint="eastAsia"/>
          <w:sz w:val="32"/>
          <w:szCs w:val="32"/>
        </w:rPr>
        <w:t>学生处邀请</w:t>
      </w:r>
      <w:r w:rsidRPr="00B57091">
        <w:rPr>
          <w:rFonts w:ascii="方正仿宋_GBK" w:eastAsia="方正仿宋_GBK" w:hint="eastAsia"/>
          <w:sz w:val="32"/>
          <w:szCs w:val="32"/>
        </w:rPr>
        <w:t>苏州工业园区报关有限公司</w:t>
      </w:r>
      <w:r w:rsidR="00261A38">
        <w:rPr>
          <w:rFonts w:ascii="方正仿宋_GBK" w:eastAsia="方正仿宋_GBK" w:hint="eastAsia"/>
          <w:sz w:val="32"/>
          <w:szCs w:val="32"/>
        </w:rPr>
        <w:t>在</w:t>
      </w:r>
      <w:r w:rsidRPr="00B57091">
        <w:rPr>
          <w:rFonts w:ascii="方正仿宋_GBK" w:eastAsia="方正仿宋_GBK" w:hint="eastAsia"/>
          <w:sz w:val="32"/>
          <w:szCs w:val="32"/>
        </w:rPr>
        <w:t>明德楼118会议室</w:t>
      </w:r>
      <w:r w:rsidR="00261A38">
        <w:rPr>
          <w:rFonts w:ascii="方正仿宋_GBK" w:eastAsia="方正仿宋_GBK" w:hint="eastAsia"/>
          <w:sz w:val="32"/>
          <w:szCs w:val="32"/>
        </w:rPr>
        <w:t>举行园报</w:t>
      </w:r>
      <w:r w:rsidRPr="00B57091">
        <w:rPr>
          <w:rFonts w:ascii="方正仿宋_GBK" w:eastAsia="方正仿宋_GBK" w:hint="eastAsia"/>
          <w:sz w:val="32"/>
          <w:szCs w:val="32"/>
        </w:rPr>
        <w:t>奖学金、助学金的面试</w:t>
      </w:r>
      <w:r w:rsidR="00261A38">
        <w:rPr>
          <w:rFonts w:ascii="方正仿宋_GBK" w:eastAsia="方正仿宋_GBK" w:hint="eastAsia"/>
          <w:sz w:val="32"/>
          <w:szCs w:val="32"/>
        </w:rPr>
        <w:t>会及颁奖仪式</w:t>
      </w:r>
      <w:r w:rsidRPr="00B57091">
        <w:rPr>
          <w:rFonts w:ascii="方正仿宋_GBK" w:eastAsia="方正仿宋_GBK" w:hint="eastAsia"/>
          <w:sz w:val="32"/>
          <w:szCs w:val="32"/>
        </w:rPr>
        <w:t>。</w:t>
      </w:r>
    </w:p>
    <w:p w:rsidR="00261A38" w:rsidRPr="00B57091" w:rsidRDefault="00261A38" w:rsidP="00261A38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843915</wp:posOffset>
            </wp:positionV>
            <wp:extent cx="3439795" cy="2571750"/>
            <wp:effectExtent l="19050" t="0" r="8255" b="0"/>
            <wp:wrapSquare wrapText="bothSides"/>
            <wp:docPr id="2" name="图片 2" descr="IMG20191108092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201911080928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979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4B47" w:rsidRPr="00B57091">
        <w:rPr>
          <w:rFonts w:ascii="方正仿宋_GBK" w:eastAsia="方正仿宋_GBK" w:hint="eastAsia"/>
          <w:sz w:val="32"/>
          <w:szCs w:val="32"/>
        </w:rPr>
        <w:t>园报奖</w:t>
      </w:r>
      <w:r>
        <w:rPr>
          <w:rFonts w:ascii="方正仿宋_GBK" w:eastAsia="方正仿宋_GBK" w:hint="eastAsia"/>
          <w:sz w:val="32"/>
          <w:szCs w:val="32"/>
        </w:rPr>
        <w:t>助学金由苏州工业园区报关有限公司在我校设立，为优秀本科生以及家庭困难的学生提供</w:t>
      </w:r>
      <w:r w:rsidR="00F34B47" w:rsidRPr="00B57091">
        <w:rPr>
          <w:rFonts w:ascii="方正仿宋_GBK" w:eastAsia="方正仿宋_GBK" w:hint="eastAsia"/>
          <w:sz w:val="32"/>
          <w:szCs w:val="32"/>
        </w:rPr>
        <w:t>资助，</w:t>
      </w:r>
      <w:r>
        <w:rPr>
          <w:rFonts w:ascii="方正仿宋_GBK" w:eastAsia="方正仿宋_GBK" w:hint="eastAsia"/>
          <w:sz w:val="32"/>
          <w:szCs w:val="32"/>
        </w:rPr>
        <w:t>合作至今已9年。面试分为自我介绍和企业提问环节</w:t>
      </w:r>
      <w:r w:rsidR="00F34B47" w:rsidRPr="00B57091">
        <w:rPr>
          <w:rFonts w:ascii="方正仿宋_GBK" w:eastAsia="方正仿宋_GBK" w:hint="eastAsia"/>
          <w:sz w:val="32"/>
          <w:szCs w:val="32"/>
        </w:rPr>
        <w:t>。在奖学金的面试中主要询问了学生的学习规划，对苏州工业园区报关有限公司的了解，对商品归类的认识和看法，学生的实习意向等；在助学金的面试环节，主要询问了学生申请成功助学金后的用途。在整个面试过程中，面试老师态度和蔼，言语恳切，向同学们指出了自身专业在未来社会中的作用，希望同学们一定要学好自己的专业，学好归类课程；同学们认真回答面试老师提出</w:t>
      </w:r>
      <w:r w:rsidR="00F34B47" w:rsidRPr="00B57091">
        <w:rPr>
          <w:rFonts w:ascii="方正仿宋_GBK" w:eastAsia="方正仿宋_GBK" w:hint="eastAsia"/>
          <w:sz w:val="32"/>
          <w:szCs w:val="32"/>
        </w:rPr>
        <w:lastRenderedPageBreak/>
        <w:t>的问题，展现了自身的优秀才华和取得的一系列成绩，表明了自己的未来规划。</w:t>
      </w:r>
    </w:p>
    <w:p w:rsidR="00021203" w:rsidRPr="00B57091" w:rsidRDefault="006323DC" w:rsidP="00B57091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2038350</wp:posOffset>
            </wp:positionH>
            <wp:positionV relativeFrom="paragraph">
              <wp:posOffset>483870</wp:posOffset>
            </wp:positionV>
            <wp:extent cx="3228975" cy="2419350"/>
            <wp:effectExtent l="19050" t="0" r="9525" b="0"/>
            <wp:wrapSquare wrapText="bothSides"/>
            <wp:docPr id="1" name="图片 1" descr="C:\Users\ZHANGJ~1\AppData\Local\Temp\WeChat Files\456230343254566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J~1\AppData\Local\Temp\WeChat Files\45623034325456636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4B47" w:rsidRPr="00B57091">
        <w:rPr>
          <w:rFonts w:ascii="方正仿宋_GBK" w:eastAsia="方正仿宋_GBK" w:hint="eastAsia"/>
          <w:sz w:val="32"/>
          <w:szCs w:val="32"/>
        </w:rPr>
        <w:t>经过</w:t>
      </w:r>
      <w:r w:rsidR="00261A38">
        <w:rPr>
          <w:rFonts w:ascii="方正仿宋_GBK" w:eastAsia="方正仿宋_GBK" w:hint="eastAsia"/>
          <w:sz w:val="32"/>
          <w:szCs w:val="32"/>
        </w:rPr>
        <w:t>企业评审领导讨论，最后决定</w:t>
      </w:r>
      <w:r w:rsidR="00F34B47" w:rsidRPr="00B57091">
        <w:rPr>
          <w:rFonts w:ascii="方正仿宋_GBK" w:eastAsia="方正仿宋_GBK" w:hint="eastAsia"/>
          <w:sz w:val="32"/>
          <w:szCs w:val="32"/>
        </w:rPr>
        <w:t>张言、陈妍、胡曼莉、程若晴、</w:t>
      </w:r>
      <w:r w:rsidR="00261A38">
        <w:rPr>
          <w:rFonts w:ascii="方正仿宋_GBK" w:eastAsia="方正仿宋_GBK" w:hint="eastAsia"/>
          <w:sz w:val="32"/>
          <w:szCs w:val="32"/>
        </w:rPr>
        <w:t>李天翔</w:t>
      </w:r>
      <w:r w:rsidR="00F34B47" w:rsidRPr="00B57091">
        <w:rPr>
          <w:rFonts w:ascii="方正仿宋_GBK" w:eastAsia="方正仿宋_GBK" w:hint="eastAsia"/>
          <w:sz w:val="32"/>
          <w:szCs w:val="32"/>
        </w:rPr>
        <w:t>5位同学获得园报奖学金，窦新童、周子棋、邵岩、廖雪岑、闫霄汉、赏晨欣、李春蕾、许惠宁、张钰晶、</w:t>
      </w:r>
      <w:r w:rsidR="00261A38">
        <w:rPr>
          <w:rFonts w:ascii="方正仿宋_GBK" w:eastAsia="方正仿宋_GBK" w:hint="eastAsia"/>
          <w:sz w:val="32"/>
          <w:szCs w:val="32"/>
        </w:rPr>
        <w:t>刘雪韵等</w:t>
      </w:r>
      <w:r w:rsidR="00F34B47" w:rsidRPr="00B57091">
        <w:rPr>
          <w:rFonts w:ascii="方正仿宋_GBK" w:eastAsia="方正仿宋_GBK" w:hint="eastAsia"/>
          <w:sz w:val="32"/>
          <w:szCs w:val="32"/>
        </w:rPr>
        <w:t>10</w:t>
      </w:r>
      <w:r w:rsidR="00261A38">
        <w:rPr>
          <w:rFonts w:ascii="方正仿宋_GBK" w:eastAsia="方正仿宋_GBK" w:hint="eastAsia"/>
          <w:sz w:val="32"/>
          <w:szCs w:val="32"/>
        </w:rPr>
        <w:t>位同学获得园报助学金。</w:t>
      </w:r>
      <w:r w:rsidR="00BE1DC6">
        <w:rPr>
          <w:rFonts w:ascii="方正仿宋_GBK" w:eastAsia="方正仿宋_GBK" w:hint="eastAsia"/>
          <w:sz w:val="32"/>
          <w:szCs w:val="32"/>
        </w:rPr>
        <w:t>学生处</w:t>
      </w:r>
      <w:r w:rsidR="00F34B47" w:rsidRPr="00B57091">
        <w:rPr>
          <w:rFonts w:ascii="方正仿宋_GBK" w:eastAsia="方正仿宋_GBK" w:hint="eastAsia"/>
          <w:sz w:val="32"/>
          <w:szCs w:val="32"/>
        </w:rPr>
        <w:t>潘树栋</w:t>
      </w:r>
      <w:r w:rsidR="00BE1DC6">
        <w:rPr>
          <w:rFonts w:ascii="方正仿宋_GBK" w:eastAsia="方正仿宋_GBK" w:hint="eastAsia"/>
          <w:sz w:val="32"/>
          <w:szCs w:val="32"/>
        </w:rPr>
        <w:t>处长、易灿老师</w:t>
      </w:r>
      <w:r w:rsidR="00F34B47" w:rsidRPr="00B57091">
        <w:rPr>
          <w:rFonts w:ascii="方正仿宋_GBK" w:eastAsia="方正仿宋_GBK" w:hint="eastAsia"/>
          <w:sz w:val="32"/>
          <w:szCs w:val="32"/>
        </w:rPr>
        <w:t>和苏州工业园区报关有限公司</w:t>
      </w:r>
      <w:r w:rsidR="00261A38">
        <w:rPr>
          <w:rFonts w:ascii="方正仿宋_GBK" w:eastAsia="方正仿宋_GBK" w:hint="eastAsia"/>
          <w:sz w:val="32"/>
          <w:szCs w:val="32"/>
        </w:rPr>
        <w:t>领导</w:t>
      </w:r>
      <w:r w:rsidR="00BE1DC6">
        <w:rPr>
          <w:rFonts w:ascii="方正仿宋_GBK" w:eastAsia="方正仿宋_GBK" w:hint="eastAsia"/>
          <w:sz w:val="32"/>
          <w:szCs w:val="32"/>
        </w:rPr>
        <w:t>共同</w:t>
      </w:r>
      <w:r w:rsidR="00F34B47" w:rsidRPr="00B57091">
        <w:rPr>
          <w:rFonts w:ascii="方正仿宋_GBK" w:eastAsia="方正仿宋_GBK" w:hint="eastAsia"/>
          <w:sz w:val="32"/>
          <w:szCs w:val="32"/>
        </w:rPr>
        <w:t>为获奖学生颁奖并拍照留念。</w:t>
      </w:r>
    </w:p>
    <w:p w:rsidR="006323DC" w:rsidRDefault="00F34B47" w:rsidP="00B57091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B57091">
        <w:rPr>
          <w:rFonts w:ascii="方正仿宋_GBK" w:eastAsia="方正仿宋_GBK" w:hint="eastAsia"/>
          <w:sz w:val="32"/>
          <w:szCs w:val="32"/>
        </w:rPr>
        <w:t>园报奖助学金</w:t>
      </w:r>
      <w:r w:rsidR="006323DC">
        <w:rPr>
          <w:rFonts w:ascii="方正仿宋_GBK" w:eastAsia="方正仿宋_GBK" w:hint="eastAsia"/>
          <w:sz w:val="32"/>
          <w:szCs w:val="32"/>
        </w:rPr>
        <w:t>评奖活动的举行不仅让学生感受到</w:t>
      </w:r>
      <w:r w:rsidRPr="00B57091">
        <w:rPr>
          <w:rFonts w:ascii="方正仿宋_GBK" w:eastAsia="方正仿宋_GBK" w:hint="eastAsia"/>
          <w:sz w:val="32"/>
          <w:szCs w:val="32"/>
        </w:rPr>
        <w:t xml:space="preserve">社会的关怀，激励学生在今后的学习生活中更加奋发向上，也让企业能吸引更多优秀人才，促进企业长远发展，实现双赢。  </w:t>
      </w:r>
    </w:p>
    <w:p w:rsidR="00021203" w:rsidRPr="00B57091" w:rsidRDefault="00F34B47" w:rsidP="006323DC">
      <w:pPr>
        <w:spacing w:line="360" w:lineRule="auto"/>
        <w:ind w:firstLineChars="200" w:firstLine="640"/>
        <w:rPr>
          <w:rFonts w:ascii="方正仿宋_GBK" w:eastAsia="方正仿宋_GBK"/>
          <w:sz w:val="32"/>
          <w:szCs w:val="32"/>
        </w:rPr>
      </w:pPr>
      <w:r w:rsidRPr="00B57091">
        <w:rPr>
          <w:rFonts w:ascii="方正仿宋_GBK" w:eastAsia="方正仿宋_GBK" w:hint="eastAsia"/>
          <w:sz w:val="32"/>
          <w:szCs w:val="32"/>
        </w:rPr>
        <w:t xml:space="preserve"> </w:t>
      </w:r>
    </w:p>
    <w:sectPr w:rsidR="00021203" w:rsidRPr="00B57091" w:rsidSect="000212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F91" w:rsidRDefault="00D46F91" w:rsidP="00B57091">
      <w:r>
        <w:separator/>
      </w:r>
    </w:p>
  </w:endnote>
  <w:endnote w:type="continuationSeparator" w:id="0">
    <w:p w:rsidR="00D46F91" w:rsidRDefault="00D46F91" w:rsidP="00B5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F91" w:rsidRDefault="00D46F91" w:rsidP="00B57091">
      <w:r>
        <w:separator/>
      </w:r>
    </w:p>
  </w:footnote>
  <w:footnote w:type="continuationSeparator" w:id="0">
    <w:p w:rsidR="00D46F91" w:rsidRDefault="00D46F91" w:rsidP="00B5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203"/>
    <w:rsid w:val="00021203"/>
    <w:rsid w:val="00261A38"/>
    <w:rsid w:val="005C434E"/>
    <w:rsid w:val="00612BF2"/>
    <w:rsid w:val="006323DC"/>
    <w:rsid w:val="008002F9"/>
    <w:rsid w:val="00831365"/>
    <w:rsid w:val="008B0615"/>
    <w:rsid w:val="00AF444B"/>
    <w:rsid w:val="00B57091"/>
    <w:rsid w:val="00BE1DC6"/>
    <w:rsid w:val="00D02901"/>
    <w:rsid w:val="00D46F91"/>
    <w:rsid w:val="00D75289"/>
    <w:rsid w:val="00F34B47"/>
    <w:rsid w:val="060B0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134FE9-51CD-4DED-8680-78AB8E240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570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57091"/>
    <w:rPr>
      <w:kern w:val="2"/>
      <w:sz w:val="18"/>
      <w:szCs w:val="18"/>
    </w:rPr>
  </w:style>
  <w:style w:type="paragraph" w:styleId="a4">
    <w:name w:val="footer"/>
    <w:basedOn w:val="a"/>
    <w:link w:val="Char0"/>
    <w:rsid w:val="00B570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57091"/>
    <w:rPr>
      <w:kern w:val="2"/>
      <w:sz w:val="18"/>
      <w:szCs w:val="18"/>
    </w:rPr>
  </w:style>
  <w:style w:type="paragraph" w:styleId="a5">
    <w:name w:val="Balloon Text"/>
    <w:basedOn w:val="a"/>
    <w:link w:val="Char1"/>
    <w:rsid w:val="006323DC"/>
    <w:rPr>
      <w:sz w:val="18"/>
      <w:szCs w:val="18"/>
    </w:rPr>
  </w:style>
  <w:style w:type="character" w:customStyle="1" w:styleId="Char1">
    <w:name w:val="批注框文本 Char"/>
    <w:basedOn w:val="a0"/>
    <w:link w:val="a5"/>
    <w:rsid w:val="006323D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潘树栋</cp:lastModifiedBy>
  <cp:revision>5</cp:revision>
  <dcterms:created xsi:type="dcterms:W3CDTF">2019-11-14T04:23:00Z</dcterms:created>
  <dcterms:modified xsi:type="dcterms:W3CDTF">2019-11-14T04:26:00Z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