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18" w:rsidRDefault="00511918" w:rsidP="00511918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党委班子成员</w:t>
      </w:r>
      <w:r w:rsidRPr="00100EEC">
        <w:rPr>
          <w:rFonts w:ascii="方正小标宋_GBK" w:eastAsia="方正小标宋_GBK" w:hAnsi="Times New Roman" w:cs="Times New Roman" w:hint="eastAsia"/>
          <w:sz w:val="44"/>
          <w:szCs w:val="44"/>
        </w:rPr>
        <w:t>党史学习教育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责任清单</w:t>
      </w:r>
    </w:p>
    <w:p w:rsidR="00511918" w:rsidRDefault="00511918" w:rsidP="00511918">
      <w:pPr>
        <w:jc w:val="center"/>
        <w:rPr>
          <w:rFonts w:hint="eastAsia"/>
        </w:rPr>
      </w:pPr>
    </w:p>
    <w:tbl>
      <w:tblPr>
        <w:tblW w:w="14049" w:type="dxa"/>
        <w:tblInd w:w="-23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32"/>
        <w:gridCol w:w="1418"/>
        <w:gridCol w:w="9814"/>
        <w:gridCol w:w="1985"/>
      </w:tblGrid>
      <w:tr w:rsidR="00511918" w:rsidRPr="00100EEC" w:rsidTr="00511918">
        <w:trPr>
          <w:trHeight w:val="624"/>
        </w:trPr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100EEC">
            <w:pPr>
              <w:widowControl/>
              <w:jc w:val="center"/>
              <w:rPr>
                <w:rFonts w:ascii="方正黑体_GBK" w:eastAsia="方正黑体_GBK" w:hAnsi="Times New Roman" w:cs="宋体"/>
                <w:kern w:val="0"/>
                <w:sz w:val="28"/>
                <w:szCs w:val="28"/>
              </w:rPr>
            </w:pPr>
            <w:r w:rsidRPr="00100EEC">
              <w:rPr>
                <w:rFonts w:ascii="方正黑体_GBK" w:eastAsia="方正黑体_GBK" w:hAnsi="Times New Roman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100EEC">
            <w:pPr>
              <w:widowControl/>
              <w:jc w:val="center"/>
              <w:rPr>
                <w:rFonts w:ascii="方正黑体_GBK" w:eastAsia="方正黑体_GBK" w:hAnsi="Times New Roman" w:cs="宋体"/>
                <w:kern w:val="0"/>
                <w:sz w:val="28"/>
                <w:szCs w:val="28"/>
              </w:rPr>
            </w:pPr>
            <w:r w:rsidRPr="00100EEC">
              <w:rPr>
                <w:rFonts w:ascii="方正黑体_GBK" w:eastAsia="方正黑体_GBK" w:hAnsi="Times New Roman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9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100EEC">
            <w:pPr>
              <w:widowControl/>
              <w:jc w:val="center"/>
              <w:rPr>
                <w:rFonts w:ascii="方正黑体_GBK" w:eastAsia="方正黑体_GBK" w:hAnsi="Times New Roman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Times New Roman" w:cs="宋体" w:hint="eastAsia"/>
                <w:color w:val="000000"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662904">
            <w:pPr>
              <w:widowControl/>
              <w:jc w:val="center"/>
              <w:rPr>
                <w:rFonts w:ascii="方正黑体_GBK" w:eastAsia="方正黑体_GBK" w:hAnsi="Times New Roman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Times New Roman" w:cs="宋体" w:hint="eastAsia"/>
                <w:color w:val="000000"/>
                <w:kern w:val="0"/>
                <w:sz w:val="28"/>
                <w:szCs w:val="28"/>
              </w:rPr>
              <w:t>完成</w:t>
            </w:r>
            <w:r w:rsidRPr="00100EEC">
              <w:rPr>
                <w:rFonts w:ascii="方正黑体_GBK" w:eastAsia="方正黑体_GBK" w:hAnsi="Times New Roman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 w:rsidR="00511918" w:rsidRPr="00100EEC" w:rsidTr="00511918">
        <w:trPr>
          <w:trHeight w:val="312"/>
        </w:trPr>
        <w:tc>
          <w:tcPr>
            <w:tcW w:w="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18" w:rsidRPr="00100EEC" w:rsidRDefault="00511918" w:rsidP="00100EE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18" w:rsidRPr="00100EEC" w:rsidRDefault="00511918" w:rsidP="00100EE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918" w:rsidRPr="00100EEC" w:rsidRDefault="00511918" w:rsidP="00100EE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1918" w:rsidRPr="00100EEC" w:rsidRDefault="00511918" w:rsidP="00100EE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11918" w:rsidRPr="00100EEC" w:rsidTr="00511918">
        <w:trPr>
          <w:trHeight w:val="62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100EEC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100EEC">
            <w:pPr>
              <w:widowControl/>
              <w:jc w:val="center"/>
              <w:rPr>
                <w:rFonts w:ascii="方正小标宋_GBK" w:eastAsia="方正小标宋_GBK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方正小标宋_GBK" w:eastAsia="方正小标宋_GBK" w:hAnsi="Times New Roman" w:cs="宋体" w:hint="eastAsia"/>
                <w:color w:val="000000"/>
                <w:kern w:val="0"/>
                <w:sz w:val="24"/>
                <w:szCs w:val="24"/>
              </w:rPr>
              <w:t>组织推动</w:t>
            </w: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662904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参加学校层面党史学习教育重要会议和活动。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511918" w:rsidP="009938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9938C8"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11918" w:rsidRPr="00100EEC" w:rsidTr="00511918">
        <w:trPr>
          <w:trHeight w:val="62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016DA8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016DA8">
            <w:pPr>
              <w:widowControl/>
              <w:jc w:val="center"/>
              <w:rPr>
                <w:rFonts w:ascii="方正小标宋_GBK" w:eastAsia="方正小标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Default="00511918" w:rsidP="00016DA8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审阅党史学习教育相关方案和汇报材料。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9938C8" w:rsidP="00016DA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3~12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11918" w:rsidRPr="00100EEC" w:rsidTr="00511918">
        <w:trPr>
          <w:trHeight w:val="694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016DA8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016DA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016DA8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指导督促联系支部落实校党委</w:t>
            </w:r>
            <w:r w:rsidRPr="00100EEC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党史学习教育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各项要求</w:t>
            </w:r>
            <w:r w:rsidRPr="00100EEC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9938C8" w:rsidP="00016D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3~12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11918" w:rsidRPr="00100EEC" w:rsidTr="00511918">
        <w:trPr>
          <w:trHeight w:val="842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662904" w:rsidRDefault="00511918" w:rsidP="00016DA8">
            <w:pPr>
              <w:widowControl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662904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9052EC">
            <w:pPr>
              <w:widowControl/>
              <w:jc w:val="center"/>
              <w:rPr>
                <w:rFonts w:ascii="方正小标宋_GBK" w:eastAsia="方正小标宋_GBK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方正小标宋_GBK" w:eastAsia="方正小标宋_GBK" w:hAnsi="Times New Roman" w:cs="宋体" w:hint="eastAsia"/>
                <w:color w:val="000000"/>
                <w:kern w:val="0"/>
                <w:sz w:val="24"/>
                <w:szCs w:val="24"/>
              </w:rPr>
              <w:t>专题学习</w:t>
            </w: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016DA8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学习贯彻习近平总书记在党史学习教育动员大会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、</w:t>
            </w: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在庆祝中国共产党成立</w:t>
            </w:r>
            <w:r w:rsidRPr="00100EEC">
              <w:rPr>
                <w:rFonts w:ascii="宋体" w:eastAsia="宋体" w:hAnsi="Times New Roman" w:cs="宋体"/>
                <w:kern w:val="0"/>
                <w:sz w:val="24"/>
                <w:szCs w:val="24"/>
              </w:rPr>
              <w:t>100</w:t>
            </w: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周年大会上的重要讲话精神。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511918" w:rsidP="00016D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9938C8"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11918" w:rsidRPr="000B53B7" w:rsidTr="00511918">
        <w:trPr>
          <w:trHeight w:val="83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016DA8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662904" w:rsidRDefault="00511918" w:rsidP="00016DA8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662904" w:rsidRDefault="00511918" w:rsidP="00016DA8">
            <w:pPr>
              <w:widowControl/>
              <w:jc w:val="left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自学</w:t>
            </w:r>
            <w:r w:rsidRPr="00662904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《论中国共产党历史》《毛泽东、邓小平、江泽民、胡锦涛关于中国共产党历史论述摘编》《习近平新时代中国特色社会主义思想学习问答》《中国共产党简史》等指定书籍</w:t>
            </w:r>
            <w:r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511918" w:rsidP="00016DA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="009938C8"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~</w:t>
            </w:r>
            <w:r w:rsidRPr="009938C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</w:t>
            </w:r>
            <w:r w:rsidRPr="009938C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</w:p>
        </w:tc>
      </w:tr>
      <w:tr w:rsidR="00511918" w:rsidRPr="00100EEC" w:rsidTr="00511918">
        <w:trPr>
          <w:trHeight w:val="89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016DA8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016DA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616E6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党委班子</w:t>
            </w:r>
            <w:r w:rsidRPr="00100EEC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围绕党史学习教育年内至少</w:t>
            </w:r>
            <w:r w:rsidRPr="00A616E6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进行</w:t>
            </w:r>
            <w:r w:rsidRPr="00A616E6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4</w:t>
            </w:r>
            <w:r w:rsidRPr="00A616E6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次专题学习研讨</w:t>
            </w:r>
            <w:r w:rsidR="00A616E6" w:rsidRPr="00A616E6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，每位班子成员至少</w:t>
            </w:r>
            <w:r w:rsidR="00A616E6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作1次主题发言</w:t>
            </w:r>
            <w:r w:rsidRPr="00100EEC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9938C8" w:rsidP="00016D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3~12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11918" w:rsidRPr="00100EEC" w:rsidTr="00511918">
        <w:trPr>
          <w:trHeight w:val="780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016DA8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016DA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参加庆祝建党</w:t>
            </w:r>
            <w:r w:rsidRPr="00100EEC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100</w:t>
            </w:r>
            <w:r w:rsidRPr="00100EEC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周年理论文章征集活动，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每人</w:t>
            </w:r>
            <w:r w:rsidRPr="00A616E6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撰写</w:t>
            </w:r>
            <w:r w:rsidRPr="00A930C6">
              <w:rPr>
                <w:rFonts w:ascii="宋体" w:eastAsia="宋体" w:hAnsi="Times New Roman" w:cs="宋体" w:hint="eastAsia"/>
                <w:b/>
                <w:color w:val="000000"/>
                <w:kern w:val="0"/>
                <w:sz w:val="24"/>
                <w:szCs w:val="24"/>
              </w:rPr>
              <w:t>1篇理论学习文章</w:t>
            </w:r>
            <w:r w:rsidRPr="00100EEC"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511918" w:rsidP="00016D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9938C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底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511918" w:rsidRPr="00100EEC" w:rsidTr="00511918">
        <w:trPr>
          <w:trHeight w:val="921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方正小标宋_GBK" w:eastAsia="方正小标宋_GBK" w:hAnsi="Times New Roman" w:cs="宋体"/>
                <w:color w:val="000000"/>
                <w:kern w:val="0"/>
                <w:sz w:val="24"/>
                <w:szCs w:val="24"/>
              </w:rPr>
            </w:pPr>
            <w:r w:rsidRPr="00100EEC">
              <w:rPr>
                <w:rFonts w:ascii="方正小标宋_GBK" w:eastAsia="方正小标宋_GBK" w:hAnsi="Times New Roman" w:cs="宋体" w:hint="eastAsia"/>
                <w:color w:val="000000"/>
                <w:kern w:val="0"/>
                <w:sz w:val="24"/>
                <w:szCs w:val="24"/>
              </w:rPr>
              <w:t>强化政治</w:t>
            </w:r>
          </w:p>
          <w:p w:rsidR="00511918" w:rsidRPr="00100EEC" w:rsidRDefault="00511918" w:rsidP="00A930C6">
            <w:pPr>
              <w:widowControl/>
              <w:jc w:val="center"/>
              <w:rPr>
                <w:rFonts w:ascii="方正小标宋_GBK" w:eastAsia="方正小标宋_GBK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方正小标宋_GBK" w:eastAsia="方正小标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引领</w:t>
            </w: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lastRenderedPageBreak/>
              <w:t>关注师生思想动态，对于敏感话题和言论及时纠正，强化政治引领。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9938C8" w:rsidP="00A930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3~12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11918" w:rsidRPr="00100EEC" w:rsidTr="00511918">
        <w:trPr>
          <w:trHeight w:val="645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主动参加所在支部</w:t>
            </w: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“三会一课”、主题党日活动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，至少</w:t>
            </w:r>
            <w:r w:rsidRPr="00A930C6">
              <w:rPr>
                <w:rFonts w:ascii="宋体" w:eastAsia="宋体" w:hAnsi="Times New Roman" w:cs="宋体" w:hint="eastAsia"/>
                <w:b/>
                <w:kern w:val="0"/>
                <w:sz w:val="24"/>
                <w:szCs w:val="24"/>
              </w:rPr>
              <w:t>参加1次所在支部党员政治生日活动</w:t>
            </w: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，重温入党志愿、入党誓词，检视初心使命。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511918" w:rsidP="00A930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七一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511918" w:rsidRPr="00100EEC" w:rsidTr="00511918">
        <w:trPr>
          <w:trHeight w:val="624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方正小标宋_GBK" w:eastAsia="方正小标宋_GBK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方正小标宋_GBK" w:eastAsia="方正小标宋_GBK" w:hAnsi="Times New Roman" w:cs="宋体" w:hint="eastAsia"/>
                <w:color w:val="000000"/>
                <w:kern w:val="0"/>
                <w:sz w:val="24"/>
                <w:szCs w:val="24"/>
              </w:rPr>
              <w:t>专题培训</w:t>
            </w: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2739A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参加</w:t>
            </w:r>
            <w:r w:rsidRPr="00A930C6">
              <w:rPr>
                <w:rFonts w:ascii="宋体" w:eastAsia="宋体" w:hAnsi="Times New Roman" w:cs="宋体" w:hint="eastAsia"/>
                <w:b/>
                <w:kern w:val="0"/>
                <w:sz w:val="24"/>
                <w:szCs w:val="24"/>
              </w:rPr>
              <w:t>1期总署组织的党史教育专题培训班</w:t>
            </w:r>
            <w:r w:rsidRPr="0012739A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511918" w:rsidP="00A930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根据总署安排</w:t>
            </w:r>
          </w:p>
        </w:tc>
      </w:tr>
      <w:tr w:rsidR="00511918" w:rsidRPr="00100EEC" w:rsidTr="00511918">
        <w:trPr>
          <w:trHeight w:val="659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通过</w:t>
            </w: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“学习强国”“钉钉”等线上学习平台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开展学习</w:t>
            </w: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9938C8" w:rsidP="00A930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3~12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11918" w:rsidRPr="00100EEC" w:rsidTr="00511918">
        <w:trPr>
          <w:trHeight w:val="764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00EEC">
              <w:rPr>
                <w:rFonts w:ascii="方正小标宋_GBK" w:eastAsia="方正小标宋_GBK" w:hAnsi="Times New Roman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Pr="00100EEC">
              <w:rPr>
                <w:rFonts w:ascii="方正小标宋_GBK" w:eastAsia="方正小标宋_GBK" w:hAnsi="Times New Roman" w:cs="宋体" w:hint="eastAsia"/>
                <w:kern w:val="0"/>
                <w:sz w:val="24"/>
                <w:szCs w:val="24"/>
              </w:rPr>
              <w:t>我为群众办实事”实践活动</w:t>
            </w: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深入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所在支部或联系支部</w:t>
            </w:r>
            <w:r w:rsidRPr="00A930C6">
              <w:rPr>
                <w:rFonts w:ascii="宋体" w:eastAsia="宋体" w:hAnsi="Times New Roman" w:cs="宋体" w:hint="eastAsia"/>
                <w:b/>
                <w:kern w:val="0"/>
                <w:sz w:val="24"/>
                <w:szCs w:val="24"/>
              </w:rPr>
              <w:t>讲1次专题党课</w:t>
            </w: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511918" w:rsidP="00A930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七一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511918" w:rsidRPr="00100EEC" w:rsidTr="00511918">
        <w:trPr>
          <w:trHeight w:val="794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方正小标宋_GBK" w:eastAsia="方正小标宋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推动联系支部落实</w:t>
            </w: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“我为群众办实事”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重点发展项目清单和重点民生项目清单，审核相关方案，确保取得实效</w:t>
            </w: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9938C8" w:rsidP="00A930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3~12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11918" w:rsidRPr="004E5A9E" w:rsidTr="00511918">
        <w:trPr>
          <w:trHeight w:val="788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方正小标宋_GBK" w:eastAsia="方正小标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深入一线为联系支部落实</w:t>
            </w: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“我为群众办实事”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联系项目清单，为基层</w:t>
            </w:r>
            <w:r w:rsidRPr="00A930C6">
              <w:rPr>
                <w:rFonts w:ascii="宋体" w:eastAsia="宋体" w:hAnsi="Times New Roman" w:cs="宋体" w:hint="eastAsia"/>
                <w:b/>
                <w:kern w:val="0"/>
                <w:sz w:val="24"/>
                <w:szCs w:val="24"/>
              </w:rPr>
              <w:t>解决至少1个问题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9938C8" w:rsidP="00A930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3~12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11918" w:rsidRPr="004E5A9E" w:rsidTr="00511918">
        <w:trPr>
          <w:trHeight w:val="684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方正小标宋_GBK" w:eastAsia="方正小标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4"/>
                <w:szCs w:val="24"/>
              </w:rPr>
              <w:t>推动联系支部提交“我为发展献一计”金点子，并审核把关。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9938C8" w:rsidRDefault="009938C8" w:rsidP="00A930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3~12</w:t>
            </w:r>
            <w:r w:rsidRPr="009938C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11918" w:rsidRPr="00100EEC" w:rsidTr="00511918">
        <w:trPr>
          <w:trHeight w:val="1089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方正小标宋_GBK" w:eastAsia="方正小标宋_GBK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方正小标宋_GBK" w:eastAsia="方正小标宋_GBK" w:hAnsi="Times New Roman" w:cs="宋体" w:hint="eastAsia"/>
                <w:color w:val="000000"/>
                <w:kern w:val="0"/>
                <w:sz w:val="24"/>
                <w:szCs w:val="24"/>
              </w:rPr>
              <w:t>开好专题民主生活会和组织生活会</w:t>
            </w: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执行双重组织生活会制度，以普通党员身份</w:t>
            </w:r>
            <w:r w:rsidRPr="00A930C6">
              <w:rPr>
                <w:rFonts w:ascii="宋体" w:eastAsia="宋体" w:hAnsi="Times New Roman" w:cs="宋体" w:hint="eastAsia"/>
                <w:b/>
                <w:kern w:val="0"/>
                <w:sz w:val="24"/>
                <w:szCs w:val="24"/>
              </w:rPr>
              <w:t>参加1次所在支部组织生活会</w:t>
            </w: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82871" w:rsidRDefault="00511918" w:rsidP="00A930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982871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根据上级党组织</w:t>
            </w:r>
          </w:p>
          <w:p w:rsidR="00511918" w:rsidRPr="00982871" w:rsidRDefault="00511918" w:rsidP="00A930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982871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要求确定</w:t>
            </w:r>
          </w:p>
        </w:tc>
      </w:tr>
      <w:tr w:rsidR="00511918" w:rsidRPr="00100EEC" w:rsidTr="00511918">
        <w:trPr>
          <w:trHeight w:val="107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center"/>
              <w:rPr>
                <w:rFonts w:ascii="方正小标宋_GBK" w:eastAsia="方正小标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511918" w:rsidRPr="00100EEC" w:rsidRDefault="00511918" w:rsidP="00A930C6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围绕党史学习教育</w:t>
            </w:r>
            <w:r w:rsidRPr="00A930C6">
              <w:rPr>
                <w:rFonts w:ascii="宋体" w:eastAsia="宋体" w:hAnsi="Times New Roman" w:cs="宋体" w:hint="eastAsia"/>
                <w:b/>
                <w:kern w:val="0"/>
                <w:sz w:val="24"/>
                <w:szCs w:val="24"/>
              </w:rPr>
              <w:t>参加1次专题民主生活会</w:t>
            </w:r>
            <w:r w:rsidRPr="00100EEC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，认真进行党性分析，开展批评和自我批评情况。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82871" w:rsidRDefault="00511918" w:rsidP="00A930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982871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根据上级党组织</w:t>
            </w:r>
          </w:p>
          <w:p w:rsidR="00511918" w:rsidRPr="00982871" w:rsidRDefault="00511918" w:rsidP="00A930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bookmarkStart w:id="0" w:name="_GoBack"/>
            <w:bookmarkEnd w:id="0"/>
            <w:r w:rsidRPr="00982871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>要求确定</w:t>
            </w:r>
          </w:p>
        </w:tc>
      </w:tr>
    </w:tbl>
    <w:p w:rsidR="00367C0E" w:rsidRDefault="00367C0E" w:rsidP="004E5A9E"/>
    <w:sectPr w:rsidR="00367C0E" w:rsidSect="009052EC">
      <w:footerReference w:type="even" r:id="rId7"/>
      <w:footerReference w:type="default" r:id="rId8"/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6D" w:rsidRDefault="0083056D">
      <w:r>
        <w:separator/>
      </w:r>
    </w:p>
  </w:endnote>
  <w:endnote w:type="continuationSeparator" w:id="0">
    <w:p w:rsidR="0083056D" w:rsidRDefault="008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68" w:rsidRDefault="00100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 xml:space="preserve"> </w:t>
    </w:r>
    <w:r>
      <w:rPr>
        <w:rStyle w:val="a5"/>
      </w:rPr>
      <w:fldChar w:fldCharType="end"/>
    </w:r>
  </w:p>
  <w:p w:rsidR="00D07468" w:rsidRDefault="0083056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68" w:rsidRDefault="00100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871">
      <w:rPr>
        <w:rStyle w:val="a5"/>
        <w:noProof/>
      </w:rPr>
      <w:t>2</w:t>
    </w:r>
    <w:r>
      <w:rPr>
        <w:rStyle w:val="a5"/>
      </w:rPr>
      <w:fldChar w:fldCharType="end"/>
    </w:r>
  </w:p>
  <w:p w:rsidR="00D07468" w:rsidRDefault="0083056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6D" w:rsidRDefault="0083056D">
      <w:r>
        <w:separator/>
      </w:r>
    </w:p>
  </w:footnote>
  <w:footnote w:type="continuationSeparator" w:id="0">
    <w:p w:rsidR="0083056D" w:rsidRDefault="0083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EC"/>
    <w:rsid w:val="00016DA8"/>
    <w:rsid w:val="000B1B8D"/>
    <w:rsid w:val="000B53B7"/>
    <w:rsid w:val="00100EEC"/>
    <w:rsid w:val="0012739A"/>
    <w:rsid w:val="00356EA9"/>
    <w:rsid w:val="00367C0E"/>
    <w:rsid w:val="00456EA0"/>
    <w:rsid w:val="00467530"/>
    <w:rsid w:val="004C48B8"/>
    <w:rsid w:val="004E5A9E"/>
    <w:rsid w:val="00511918"/>
    <w:rsid w:val="0059158E"/>
    <w:rsid w:val="006253FE"/>
    <w:rsid w:val="00662904"/>
    <w:rsid w:val="007A5BE9"/>
    <w:rsid w:val="007B3D5E"/>
    <w:rsid w:val="007C189C"/>
    <w:rsid w:val="0083056D"/>
    <w:rsid w:val="00836081"/>
    <w:rsid w:val="00851CC1"/>
    <w:rsid w:val="008A2B57"/>
    <w:rsid w:val="009052EC"/>
    <w:rsid w:val="00982871"/>
    <w:rsid w:val="009938C8"/>
    <w:rsid w:val="00A616E6"/>
    <w:rsid w:val="00A930C6"/>
    <w:rsid w:val="00C25269"/>
    <w:rsid w:val="00C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E569D"/>
  <w15:chartTrackingRefBased/>
  <w15:docId w15:val="{9EAA7EED-3F35-49B2-BBC0-D7ED583B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0EE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00EE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100EEC"/>
  </w:style>
  <w:style w:type="paragraph" w:styleId="9">
    <w:name w:val="index 9"/>
    <w:basedOn w:val="a"/>
    <w:next w:val="a"/>
    <w:autoRedefine/>
    <w:uiPriority w:val="99"/>
    <w:rsid w:val="00100EEC"/>
    <w:pPr>
      <w:ind w:left="3360"/>
    </w:pPr>
    <w:rPr>
      <w:rFonts w:ascii="Times New Roman" w:eastAsia="方正仿宋_GBK" w:hAnsi="Times New Roman" w:cs="Times New Roman"/>
      <w:sz w:val="32"/>
      <w:szCs w:val="20"/>
    </w:rPr>
  </w:style>
  <w:style w:type="paragraph" w:customStyle="1" w:styleId="1">
    <w:name w:val="样式 1 三号"/>
    <w:rsid w:val="00100EEC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customStyle="1" w:styleId="2">
    <w:name w:val="样式 2 三号"/>
    <w:rsid w:val="00100EEC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customStyle="1" w:styleId="39">
    <w:name w:val="样式 39 三号"/>
    <w:rsid w:val="00100EEC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paragraph" w:customStyle="1" w:styleId="1510">
    <w:name w:val="样式 15 10 磅"/>
    <w:rsid w:val="00100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">
    <w:name w:val="样式 41 三号"/>
    <w:rsid w:val="00100EEC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paragraph" w:customStyle="1" w:styleId="43">
    <w:name w:val="样式 43 三号"/>
    <w:rsid w:val="00100EEC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paragraph" w:customStyle="1" w:styleId="12510">
    <w:name w:val="样式 125 10 磅"/>
    <w:next w:val="a6"/>
    <w:rsid w:val="00100EEC"/>
    <w:pPr>
      <w:widowControl w:val="0"/>
      <w:jc w:val="both"/>
    </w:pPr>
    <w:rPr>
      <w:rFonts w:ascii="Calibri" w:eastAsia="宋体" w:hAnsi="Calibri" w:cs="Arial"/>
    </w:rPr>
  </w:style>
  <w:style w:type="paragraph" w:customStyle="1" w:styleId="10">
    <w:name w:val="样式 10 磅"/>
    <w:rsid w:val="00100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10">
    <w:name w:val="样式 1 10 磅"/>
    <w:rsid w:val="00100EEC"/>
    <w:pPr>
      <w:widowControl w:val="0"/>
      <w:jc w:val="both"/>
    </w:pPr>
    <w:rPr>
      <w:rFonts w:ascii="等线" w:eastAsia="等线" w:hAnsi="Times New Roman" w:cs="Times New Roman"/>
    </w:rPr>
  </w:style>
  <w:style w:type="paragraph" w:styleId="a6">
    <w:name w:val="Normal Indent"/>
    <w:basedOn w:val="a"/>
    <w:uiPriority w:val="99"/>
    <w:semiHidden/>
    <w:unhideWhenUsed/>
    <w:rsid w:val="00100EEC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836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3608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51CC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51C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B905-058A-4F6C-A651-E9E0405A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134</Words>
  <Characters>767</Characters>
  <Application>Microsoft Office Word</Application>
  <DocSecurity>0</DocSecurity>
  <Lines>6</Lines>
  <Paragraphs>1</Paragraphs>
  <ScaleCrop>false</ScaleCrop>
  <Company>P R 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2021-05-17T03:10:00Z</cp:lastPrinted>
  <dcterms:created xsi:type="dcterms:W3CDTF">2021-05-17T02:44:00Z</dcterms:created>
  <dcterms:modified xsi:type="dcterms:W3CDTF">2021-05-17T03:25:00Z</dcterms:modified>
</cp:coreProperties>
</file>