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46" w:rsidRDefault="00C4231A" w:rsidP="00C4231A">
      <w:pPr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bookmarkEnd w:id="0"/>
      <w:r w:rsidRPr="00C4231A">
        <w:rPr>
          <w:rFonts w:ascii="方正小标宋_GBK" w:eastAsia="方正小标宋_GBK" w:hint="eastAsia"/>
          <w:sz w:val="36"/>
          <w:szCs w:val="36"/>
        </w:rPr>
        <w:t>上海海关学院语言文字工作委员会章程</w:t>
      </w:r>
    </w:p>
    <w:p w:rsidR="00C4231A" w:rsidRDefault="00C4231A" w:rsidP="00C4231A">
      <w:pPr>
        <w:jc w:val="center"/>
        <w:rPr>
          <w:rFonts w:ascii="方正小标宋_GBK" w:eastAsia="方正小标宋_GBK"/>
          <w:sz w:val="36"/>
          <w:szCs w:val="36"/>
        </w:rPr>
      </w:pPr>
    </w:p>
    <w:p w:rsidR="00C4231A" w:rsidRPr="005C0A42" w:rsidRDefault="00C4231A" w:rsidP="005C0A42">
      <w:pPr>
        <w:jc w:val="center"/>
        <w:rPr>
          <w:rFonts w:ascii="方正黑体_GBK" w:eastAsia="方正黑体_GBK"/>
          <w:sz w:val="32"/>
          <w:szCs w:val="32"/>
        </w:rPr>
      </w:pPr>
      <w:r w:rsidRPr="005C0A42">
        <w:rPr>
          <w:rFonts w:ascii="方正黑体_GBK" w:eastAsia="方正黑体_GBK" w:hint="eastAsia"/>
          <w:sz w:val="32"/>
          <w:szCs w:val="32"/>
        </w:rPr>
        <w:t>第一章  总则</w:t>
      </w:r>
    </w:p>
    <w:p w:rsidR="00C4231A" w:rsidRDefault="00C4231A" w:rsidP="005C0A42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F914ED">
        <w:rPr>
          <w:rFonts w:ascii="方正黑体_GBK" w:eastAsia="方正黑体_GBK" w:hint="eastAsia"/>
          <w:sz w:val="32"/>
          <w:szCs w:val="32"/>
        </w:rPr>
        <w:t>第一条</w:t>
      </w:r>
      <w:r>
        <w:rPr>
          <w:rFonts w:ascii="方正仿宋_GBK" w:eastAsia="方正仿宋_GBK" w:hint="eastAsia"/>
          <w:sz w:val="32"/>
          <w:szCs w:val="32"/>
        </w:rPr>
        <w:t xml:space="preserve">  为</w:t>
      </w:r>
      <w:r>
        <w:rPr>
          <w:rFonts w:ascii="方正仿宋_GBK" w:eastAsia="方正仿宋_GBK"/>
          <w:sz w:val="32"/>
          <w:szCs w:val="32"/>
        </w:rPr>
        <w:t>贯彻</w:t>
      </w:r>
      <w:r>
        <w:rPr>
          <w:rFonts w:ascii="方正仿宋_GBK" w:eastAsia="方正仿宋_GBK" w:hint="eastAsia"/>
          <w:sz w:val="32"/>
          <w:szCs w:val="32"/>
        </w:rPr>
        <w:t>实施</w:t>
      </w:r>
      <w:r w:rsidR="005C0A42" w:rsidRPr="005C0A42">
        <w:rPr>
          <w:rFonts w:ascii="方正仿宋_GBK" w:eastAsia="方正仿宋_GBK" w:hint="eastAsia"/>
          <w:sz w:val="32"/>
          <w:szCs w:val="32"/>
        </w:rPr>
        <w:t>《中华人民共和国国家通用语言文字法》，保障学校语言文字工作的顺利开展，使语言文字规范化工作成为提高学生素质、建设文明和谐校园的重要内容，特制订上海</w:t>
      </w:r>
      <w:r w:rsidR="005C0A42">
        <w:rPr>
          <w:rFonts w:ascii="方正仿宋_GBK" w:eastAsia="方正仿宋_GBK" w:hint="eastAsia"/>
          <w:sz w:val="32"/>
          <w:szCs w:val="32"/>
        </w:rPr>
        <w:t>海关</w:t>
      </w:r>
      <w:r w:rsidR="005C0A42" w:rsidRPr="005C0A42">
        <w:rPr>
          <w:rFonts w:ascii="方正仿宋_GBK" w:eastAsia="方正仿宋_GBK" w:hint="eastAsia"/>
          <w:sz w:val="32"/>
          <w:szCs w:val="32"/>
        </w:rPr>
        <w:t>学院语言文字工作委员会(以下简称语委会)章程。</w:t>
      </w:r>
    </w:p>
    <w:p w:rsidR="00F914ED" w:rsidRDefault="00F914ED" w:rsidP="005C0A42">
      <w:pPr>
        <w:jc w:val="center"/>
        <w:rPr>
          <w:rFonts w:ascii="方正黑体_GBK" w:eastAsia="方正黑体_GBK"/>
          <w:sz w:val="32"/>
          <w:szCs w:val="32"/>
        </w:rPr>
      </w:pPr>
    </w:p>
    <w:p w:rsidR="005C0A42" w:rsidRPr="005C0A42" w:rsidRDefault="005C0A42" w:rsidP="005C0A42">
      <w:pPr>
        <w:jc w:val="center"/>
        <w:rPr>
          <w:rFonts w:ascii="方正黑体_GBK" w:eastAsia="方正黑体_GBK"/>
          <w:sz w:val="32"/>
          <w:szCs w:val="32"/>
        </w:rPr>
      </w:pPr>
      <w:r w:rsidRPr="005C0A42">
        <w:rPr>
          <w:rFonts w:ascii="方正黑体_GBK" w:eastAsia="方正黑体_GBK" w:hint="eastAsia"/>
          <w:sz w:val="32"/>
          <w:szCs w:val="32"/>
        </w:rPr>
        <w:t>第二章  组织</w:t>
      </w:r>
      <w:r w:rsidR="00F914ED">
        <w:rPr>
          <w:rFonts w:ascii="方正黑体_GBK" w:eastAsia="方正黑体_GBK" w:hint="eastAsia"/>
          <w:sz w:val="32"/>
          <w:szCs w:val="32"/>
        </w:rPr>
        <w:t>机构</w:t>
      </w:r>
    </w:p>
    <w:p w:rsidR="005C0A42" w:rsidRDefault="005C0A42" w:rsidP="005C0A42">
      <w:pPr>
        <w:ind w:firstLineChars="200" w:firstLine="640"/>
        <w:rPr>
          <w:rFonts w:ascii="方正仿宋_GBK" w:eastAsia="方正仿宋_GBK"/>
          <w:b/>
          <w:sz w:val="32"/>
          <w:szCs w:val="32"/>
        </w:rPr>
      </w:pPr>
      <w:r w:rsidRPr="00F914ED">
        <w:rPr>
          <w:rFonts w:ascii="方正黑体_GBK" w:eastAsia="方正黑体_GBK" w:hint="eastAsia"/>
          <w:sz w:val="32"/>
          <w:szCs w:val="32"/>
        </w:rPr>
        <w:t>第</w:t>
      </w:r>
      <w:r w:rsidR="00F914ED" w:rsidRPr="00F914ED">
        <w:rPr>
          <w:rFonts w:ascii="方正黑体_GBK" w:eastAsia="方正黑体_GBK" w:hint="eastAsia"/>
          <w:sz w:val="32"/>
          <w:szCs w:val="32"/>
        </w:rPr>
        <w:t>二</w:t>
      </w:r>
      <w:r w:rsidRPr="00F914ED">
        <w:rPr>
          <w:rFonts w:ascii="方正黑体_GBK" w:eastAsia="方正黑体_GBK" w:hint="eastAsia"/>
          <w:sz w:val="32"/>
          <w:szCs w:val="32"/>
        </w:rPr>
        <w:t>条</w:t>
      </w:r>
      <w:r>
        <w:rPr>
          <w:rFonts w:ascii="方正仿宋_GBK" w:eastAsia="方正仿宋_GBK" w:hint="eastAsia"/>
          <w:b/>
          <w:sz w:val="32"/>
          <w:szCs w:val="32"/>
        </w:rPr>
        <w:t xml:space="preserve">  （参考</w:t>
      </w:r>
      <w:r>
        <w:rPr>
          <w:rFonts w:ascii="方正仿宋_GBK" w:eastAsia="方正仿宋_GBK"/>
          <w:b/>
          <w:sz w:val="32"/>
          <w:szCs w:val="32"/>
        </w:rPr>
        <w:t>学校语委会成员</w:t>
      </w:r>
      <w:r>
        <w:rPr>
          <w:rFonts w:ascii="方正仿宋_GBK" w:eastAsia="方正仿宋_GBK" w:hint="eastAsia"/>
          <w:b/>
          <w:sz w:val="32"/>
          <w:szCs w:val="32"/>
        </w:rPr>
        <w:t xml:space="preserve">校发文） </w:t>
      </w:r>
    </w:p>
    <w:p w:rsidR="005C0A42" w:rsidRDefault="005C0A42" w:rsidP="005C0A42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F914ED">
        <w:rPr>
          <w:rFonts w:ascii="方正黑体_GBK" w:eastAsia="方正黑体_GBK" w:hint="eastAsia"/>
          <w:sz w:val="32"/>
          <w:szCs w:val="32"/>
        </w:rPr>
        <w:t>第</w:t>
      </w:r>
      <w:r w:rsidR="00F914ED" w:rsidRPr="00F914ED">
        <w:rPr>
          <w:rFonts w:ascii="方正黑体_GBK" w:eastAsia="方正黑体_GBK" w:hint="eastAsia"/>
          <w:sz w:val="32"/>
          <w:szCs w:val="32"/>
        </w:rPr>
        <w:t>三</w:t>
      </w:r>
      <w:r w:rsidRPr="00F914ED">
        <w:rPr>
          <w:rFonts w:ascii="方正黑体_GBK" w:eastAsia="方正黑体_GBK" w:hint="eastAsia"/>
          <w:sz w:val="32"/>
          <w:szCs w:val="32"/>
        </w:rPr>
        <w:t>条</w:t>
      </w:r>
      <w:r>
        <w:rPr>
          <w:rFonts w:ascii="方正仿宋_GBK" w:eastAsia="方正仿宋_GBK" w:hint="eastAsia"/>
          <w:b/>
          <w:sz w:val="32"/>
          <w:szCs w:val="32"/>
        </w:rPr>
        <w:t xml:space="preserve">  </w:t>
      </w:r>
      <w:r>
        <w:rPr>
          <w:rFonts w:ascii="方正仿宋_GBK" w:eastAsia="方正仿宋_GBK" w:hint="eastAsia"/>
          <w:sz w:val="32"/>
          <w:szCs w:val="32"/>
        </w:rPr>
        <w:t>语委会</w:t>
      </w:r>
      <w:r>
        <w:rPr>
          <w:rFonts w:ascii="方正仿宋_GBK" w:eastAsia="方正仿宋_GBK"/>
          <w:sz w:val="32"/>
          <w:szCs w:val="32"/>
        </w:rPr>
        <w:t>下设办公室（</w:t>
      </w:r>
      <w:r>
        <w:rPr>
          <w:rFonts w:ascii="方正仿宋_GBK" w:eastAsia="方正仿宋_GBK" w:hint="eastAsia"/>
          <w:sz w:val="32"/>
          <w:szCs w:val="32"/>
        </w:rPr>
        <w:t>简称“语委</w:t>
      </w:r>
      <w:r>
        <w:rPr>
          <w:rFonts w:ascii="方正仿宋_GBK" w:eastAsia="方正仿宋_GBK"/>
          <w:sz w:val="32"/>
          <w:szCs w:val="32"/>
        </w:rPr>
        <w:t>办</w:t>
      </w:r>
      <w:r>
        <w:rPr>
          <w:rFonts w:ascii="方正仿宋_GBK" w:eastAsia="方正仿宋_GBK" w:hint="eastAsia"/>
          <w:sz w:val="32"/>
          <w:szCs w:val="32"/>
        </w:rPr>
        <w:t>”</w:t>
      </w:r>
      <w:r>
        <w:rPr>
          <w:rFonts w:ascii="方正仿宋_GBK" w:eastAsia="方正仿宋_GBK"/>
          <w:sz w:val="32"/>
          <w:szCs w:val="32"/>
        </w:rPr>
        <w:t>）</w:t>
      </w:r>
      <w:r>
        <w:rPr>
          <w:rFonts w:ascii="方正仿宋_GBK" w:eastAsia="方正仿宋_GBK" w:hint="eastAsia"/>
          <w:sz w:val="32"/>
          <w:szCs w:val="32"/>
        </w:rPr>
        <w:t>，</w:t>
      </w:r>
      <w:r>
        <w:rPr>
          <w:rFonts w:ascii="方正仿宋_GBK" w:eastAsia="方正仿宋_GBK"/>
          <w:sz w:val="32"/>
          <w:szCs w:val="32"/>
        </w:rPr>
        <w:t>负责语委会的日常工作，</w:t>
      </w:r>
      <w:r>
        <w:rPr>
          <w:rFonts w:ascii="方正仿宋_GBK" w:eastAsia="方正仿宋_GBK" w:hint="eastAsia"/>
          <w:sz w:val="32"/>
          <w:szCs w:val="32"/>
        </w:rPr>
        <w:t>语委办</w:t>
      </w:r>
      <w:r>
        <w:rPr>
          <w:rFonts w:ascii="方正仿宋_GBK" w:eastAsia="方正仿宋_GBK"/>
          <w:sz w:val="32"/>
          <w:szCs w:val="32"/>
        </w:rPr>
        <w:t>设在教务处。</w:t>
      </w:r>
    </w:p>
    <w:p w:rsidR="00F914ED" w:rsidRDefault="00F914ED" w:rsidP="005C0A42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C4231A" w:rsidRDefault="00F914ED" w:rsidP="00F914ED">
      <w:pPr>
        <w:jc w:val="center"/>
        <w:rPr>
          <w:rFonts w:ascii="方正黑体_GBK" w:eastAsia="方正黑体_GBK"/>
          <w:sz w:val="32"/>
          <w:szCs w:val="32"/>
        </w:rPr>
      </w:pPr>
      <w:r w:rsidRPr="00F914ED">
        <w:rPr>
          <w:rFonts w:ascii="方正黑体_GBK" w:eastAsia="方正黑体_GBK" w:hint="eastAsia"/>
          <w:sz w:val="32"/>
          <w:szCs w:val="32"/>
        </w:rPr>
        <w:t>第三章  职责</w:t>
      </w:r>
    </w:p>
    <w:p w:rsidR="00F914ED" w:rsidRDefault="00F914ED" w:rsidP="00F914ED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F914ED">
        <w:rPr>
          <w:rFonts w:ascii="方正黑体_GBK" w:eastAsia="方正黑体_GBK" w:hint="eastAsia"/>
          <w:sz w:val="32"/>
          <w:szCs w:val="32"/>
        </w:rPr>
        <w:t xml:space="preserve">第四条 </w:t>
      </w:r>
      <w:r w:rsidRPr="00517BE3">
        <w:rPr>
          <w:rFonts w:ascii="方正仿宋_GBK" w:eastAsia="方正仿宋_GBK" w:hint="eastAsia"/>
          <w:sz w:val="32"/>
          <w:szCs w:val="32"/>
        </w:rPr>
        <w:t xml:space="preserve"> </w:t>
      </w:r>
      <w:r w:rsidR="00517BE3">
        <w:rPr>
          <w:rFonts w:ascii="方正仿宋_GBK" w:eastAsia="方正仿宋_GBK" w:hint="eastAsia"/>
          <w:sz w:val="32"/>
          <w:szCs w:val="32"/>
        </w:rPr>
        <w:t>贯彻落实</w:t>
      </w:r>
      <w:r w:rsidR="00517BE3" w:rsidRPr="00517BE3">
        <w:rPr>
          <w:rFonts w:ascii="方正仿宋_GBK" w:eastAsia="方正仿宋_GBK" w:hint="eastAsia"/>
          <w:sz w:val="32"/>
          <w:szCs w:val="32"/>
        </w:rPr>
        <w:t>《中华人民共和国通用语言文字法》以及国家、上海市语言文字工作机构关于语言文字的</w:t>
      </w:r>
      <w:r w:rsidR="00517BE3">
        <w:rPr>
          <w:rFonts w:ascii="方正仿宋_GBK" w:eastAsia="方正仿宋_GBK" w:hint="eastAsia"/>
          <w:sz w:val="32"/>
          <w:szCs w:val="32"/>
        </w:rPr>
        <w:t>规范标准</w:t>
      </w:r>
      <w:r w:rsidR="00DA5C1C">
        <w:rPr>
          <w:rFonts w:ascii="方正仿宋_GBK" w:eastAsia="方正仿宋_GBK" w:hint="eastAsia"/>
          <w:sz w:val="32"/>
          <w:szCs w:val="32"/>
        </w:rPr>
        <w:t>；</w:t>
      </w:r>
      <w:r w:rsidR="006532FD">
        <w:rPr>
          <w:rFonts w:ascii="方正仿宋_GBK" w:eastAsia="方正仿宋_GBK" w:hint="eastAsia"/>
          <w:sz w:val="32"/>
          <w:szCs w:val="32"/>
        </w:rPr>
        <w:t>建立</w:t>
      </w:r>
      <w:r w:rsidR="006532FD">
        <w:rPr>
          <w:rFonts w:ascii="方正仿宋_GBK" w:eastAsia="方正仿宋_GBK"/>
          <w:sz w:val="32"/>
          <w:szCs w:val="32"/>
        </w:rPr>
        <w:t>健全学校语言文字工作机构和工作网络，</w:t>
      </w:r>
      <w:r w:rsidR="00AB165E">
        <w:rPr>
          <w:rFonts w:ascii="方正仿宋_GBK" w:eastAsia="方正仿宋_GBK" w:hint="eastAsia"/>
          <w:sz w:val="32"/>
          <w:szCs w:val="32"/>
        </w:rPr>
        <w:t>定期</w:t>
      </w:r>
      <w:r w:rsidR="00DA5C1C">
        <w:rPr>
          <w:rFonts w:ascii="方正仿宋_GBK" w:eastAsia="方正仿宋_GBK" w:hint="eastAsia"/>
          <w:sz w:val="32"/>
          <w:szCs w:val="32"/>
        </w:rPr>
        <w:t>督促</w:t>
      </w:r>
      <w:r w:rsidR="00DA5C1C">
        <w:rPr>
          <w:rFonts w:ascii="方正仿宋_GBK" w:eastAsia="方正仿宋_GBK"/>
          <w:sz w:val="32"/>
          <w:szCs w:val="32"/>
        </w:rPr>
        <w:t>、检查</w:t>
      </w:r>
      <w:r w:rsidR="00DA5C1C">
        <w:rPr>
          <w:rFonts w:ascii="方正仿宋_GBK" w:eastAsia="方正仿宋_GBK" w:hint="eastAsia"/>
          <w:sz w:val="32"/>
          <w:szCs w:val="32"/>
        </w:rPr>
        <w:t>学校各部门</w:t>
      </w:r>
      <w:r w:rsidR="00DA5C1C">
        <w:rPr>
          <w:rFonts w:ascii="方正仿宋_GBK" w:eastAsia="方正仿宋_GBK"/>
          <w:sz w:val="32"/>
          <w:szCs w:val="32"/>
        </w:rPr>
        <w:t>语言文字工作落实</w:t>
      </w:r>
      <w:r w:rsidR="00DA5C1C">
        <w:rPr>
          <w:rFonts w:ascii="方正仿宋_GBK" w:eastAsia="方正仿宋_GBK" w:hint="eastAsia"/>
          <w:sz w:val="32"/>
          <w:szCs w:val="32"/>
        </w:rPr>
        <w:t>及</w:t>
      </w:r>
      <w:r w:rsidR="00DA5C1C">
        <w:rPr>
          <w:rFonts w:ascii="方正仿宋_GBK" w:eastAsia="方正仿宋_GBK"/>
          <w:sz w:val="32"/>
          <w:szCs w:val="32"/>
        </w:rPr>
        <w:t>开展情况</w:t>
      </w:r>
      <w:r w:rsidR="00DA5C1C">
        <w:rPr>
          <w:rFonts w:ascii="方正仿宋_GBK" w:eastAsia="方正仿宋_GBK" w:hint="eastAsia"/>
          <w:sz w:val="32"/>
          <w:szCs w:val="32"/>
        </w:rPr>
        <w:t>。</w:t>
      </w:r>
    </w:p>
    <w:p w:rsidR="006532FD" w:rsidRDefault="001F738A" w:rsidP="00F914ED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（一）</w:t>
      </w:r>
      <w:r w:rsidR="00E377F4">
        <w:rPr>
          <w:rFonts w:ascii="方正仿宋_GBK" w:eastAsia="方正仿宋_GBK" w:hint="eastAsia"/>
          <w:sz w:val="32"/>
          <w:szCs w:val="32"/>
        </w:rPr>
        <w:t>积极宣传</w:t>
      </w:r>
      <w:r w:rsidR="00E377F4">
        <w:rPr>
          <w:rFonts w:ascii="方正仿宋_GBK" w:eastAsia="方正仿宋_GBK"/>
          <w:sz w:val="32"/>
          <w:szCs w:val="32"/>
        </w:rPr>
        <w:t>“</w:t>
      </w:r>
      <w:r w:rsidR="00E377F4">
        <w:rPr>
          <w:rFonts w:ascii="方正仿宋_GBK" w:eastAsia="方正仿宋_GBK" w:hint="eastAsia"/>
          <w:sz w:val="32"/>
          <w:szCs w:val="32"/>
        </w:rPr>
        <w:t>说</w:t>
      </w:r>
      <w:r w:rsidR="00E377F4">
        <w:rPr>
          <w:rFonts w:ascii="方正仿宋_GBK" w:eastAsia="方正仿宋_GBK"/>
          <w:sz w:val="32"/>
          <w:szCs w:val="32"/>
        </w:rPr>
        <w:t>普通话，写规范字</w:t>
      </w:r>
      <w:r w:rsidR="00E377F4">
        <w:rPr>
          <w:rFonts w:ascii="方正仿宋_GBK" w:eastAsia="方正仿宋_GBK"/>
          <w:sz w:val="32"/>
          <w:szCs w:val="32"/>
        </w:rPr>
        <w:t>”</w:t>
      </w:r>
      <w:r w:rsidR="00E377F4">
        <w:rPr>
          <w:rFonts w:ascii="方正仿宋_GBK" w:eastAsia="方正仿宋_GBK" w:hint="eastAsia"/>
          <w:sz w:val="32"/>
          <w:szCs w:val="32"/>
        </w:rPr>
        <w:t>，</w:t>
      </w:r>
      <w:r w:rsidR="00324E7E">
        <w:rPr>
          <w:rFonts w:ascii="方正仿宋_GBK" w:eastAsia="方正仿宋_GBK" w:hint="eastAsia"/>
          <w:sz w:val="32"/>
          <w:szCs w:val="32"/>
        </w:rPr>
        <w:t>提高</w:t>
      </w:r>
      <w:r w:rsidR="00324E7E">
        <w:rPr>
          <w:rFonts w:ascii="方正仿宋_GBK" w:eastAsia="方正仿宋_GBK"/>
          <w:sz w:val="32"/>
          <w:szCs w:val="32"/>
        </w:rPr>
        <w:t>教职员工和学生</w:t>
      </w:r>
      <w:r w:rsidR="00E377F4">
        <w:rPr>
          <w:rFonts w:ascii="方正仿宋_GBK" w:eastAsia="方正仿宋_GBK" w:hint="eastAsia"/>
          <w:sz w:val="32"/>
          <w:szCs w:val="32"/>
        </w:rPr>
        <w:t>的</w:t>
      </w:r>
      <w:r w:rsidR="00324E7E">
        <w:rPr>
          <w:rFonts w:ascii="方正仿宋_GBK" w:eastAsia="方正仿宋_GBK"/>
          <w:sz w:val="32"/>
          <w:szCs w:val="32"/>
        </w:rPr>
        <w:t>语言文字规范意识</w:t>
      </w:r>
      <w:r w:rsidR="009C5A18">
        <w:rPr>
          <w:rFonts w:ascii="方正仿宋_GBK" w:eastAsia="方正仿宋_GBK" w:hint="eastAsia"/>
          <w:sz w:val="32"/>
          <w:szCs w:val="32"/>
        </w:rPr>
        <w:t>；</w:t>
      </w:r>
    </w:p>
    <w:p w:rsidR="00E377F4" w:rsidRDefault="001F738A" w:rsidP="00F914ED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lastRenderedPageBreak/>
        <w:t>（二）</w:t>
      </w:r>
      <w:r w:rsidR="00544769">
        <w:rPr>
          <w:rFonts w:ascii="方正仿宋_GBK" w:eastAsia="方正仿宋_GBK" w:hint="eastAsia"/>
          <w:sz w:val="32"/>
          <w:szCs w:val="32"/>
        </w:rPr>
        <w:t>监督</w:t>
      </w:r>
      <w:r w:rsidR="00544769">
        <w:rPr>
          <w:rFonts w:ascii="方正仿宋_GBK" w:eastAsia="方正仿宋_GBK"/>
          <w:sz w:val="32"/>
          <w:szCs w:val="32"/>
        </w:rPr>
        <w:t>检查</w:t>
      </w:r>
      <w:r w:rsidR="00E377F4">
        <w:rPr>
          <w:rFonts w:ascii="方正仿宋_GBK" w:eastAsia="方正仿宋_GBK" w:hint="eastAsia"/>
          <w:sz w:val="32"/>
          <w:szCs w:val="32"/>
        </w:rPr>
        <w:t>学校各类</w:t>
      </w:r>
      <w:r w:rsidR="00E377F4">
        <w:rPr>
          <w:rFonts w:ascii="方正仿宋_GBK" w:eastAsia="方正仿宋_GBK"/>
          <w:sz w:val="32"/>
          <w:szCs w:val="32"/>
        </w:rPr>
        <w:t>标语（</w:t>
      </w:r>
      <w:r w:rsidR="00E377F4">
        <w:rPr>
          <w:rFonts w:ascii="方正仿宋_GBK" w:eastAsia="方正仿宋_GBK" w:hint="eastAsia"/>
          <w:sz w:val="32"/>
          <w:szCs w:val="32"/>
        </w:rPr>
        <w:t>牌</w:t>
      </w:r>
      <w:r w:rsidR="00E377F4">
        <w:rPr>
          <w:rFonts w:ascii="方正仿宋_GBK" w:eastAsia="方正仿宋_GBK"/>
          <w:sz w:val="32"/>
          <w:szCs w:val="32"/>
        </w:rPr>
        <w:t>）</w:t>
      </w:r>
      <w:r w:rsidR="00E377F4">
        <w:rPr>
          <w:rFonts w:ascii="方正仿宋_GBK" w:eastAsia="方正仿宋_GBK" w:hint="eastAsia"/>
          <w:sz w:val="32"/>
          <w:szCs w:val="32"/>
        </w:rPr>
        <w:t>、</w:t>
      </w:r>
      <w:r w:rsidR="00E377F4">
        <w:rPr>
          <w:rFonts w:ascii="方正仿宋_GBK" w:eastAsia="方正仿宋_GBK"/>
          <w:sz w:val="32"/>
          <w:szCs w:val="32"/>
        </w:rPr>
        <w:t>公告、</w:t>
      </w:r>
      <w:r w:rsidR="00544769">
        <w:rPr>
          <w:rFonts w:ascii="方正仿宋_GBK" w:eastAsia="方正仿宋_GBK" w:hint="eastAsia"/>
          <w:sz w:val="32"/>
          <w:szCs w:val="32"/>
        </w:rPr>
        <w:t>出版物及各类</w:t>
      </w:r>
      <w:r w:rsidR="00544769">
        <w:rPr>
          <w:rFonts w:ascii="方正仿宋_GBK" w:eastAsia="方正仿宋_GBK"/>
          <w:sz w:val="32"/>
          <w:szCs w:val="32"/>
        </w:rPr>
        <w:t>活动的用语用字规范情况</w:t>
      </w:r>
      <w:r w:rsidR="009C5A18">
        <w:rPr>
          <w:rFonts w:ascii="方正仿宋_GBK" w:eastAsia="方正仿宋_GBK" w:hint="eastAsia"/>
          <w:sz w:val="32"/>
          <w:szCs w:val="32"/>
        </w:rPr>
        <w:t>；</w:t>
      </w:r>
    </w:p>
    <w:p w:rsidR="00544769" w:rsidRDefault="001F738A" w:rsidP="00F914ED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（三）</w:t>
      </w:r>
      <w:r w:rsidR="00544769">
        <w:rPr>
          <w:rFonts w:ascii="方正仿宋_GBK" w:eastAsia="方正仿宋_GBK" w:hint="eastAsia"/>
          <w:sz w:val="32"/>
          <w:szCs w:val="32"/>
        </w:rPr>
        <w:t>积极组织开展</w:t>
      </w:r>
      <w:r w:rsidR="003975C4">
        <w:rPr>
          <w:rFonts w:ascii="方正仿宋_GBK" w:eastAsia="方正仿宋_GBK" w:hint="eastAsia"/>
          <w:sz w:val="32"/>
          <w:szCs w:val="32"/>
        </w:rPr>
        <w:t>丰富多彩</w:t>
      </w:r>
      <w:r w:rsidR="003975C4">
        <w:rPr>
          <w:rFonts w:ascii="方正仿宋_GBK" w:eastAsia="方正仿宋_GBK"/>
          <w:sz w:val="32"/>
          <w:szCs w:val="32"/>
        </w:rPr>
        <w:t>的</w:t>
      </w:r>
      <w:r w:rsidR="00544769">
        <w:rPr>
          <w:rFonts w:ascii="方正仿宋_GBK" w:eastAsia="方正仿宋_GBK"/>
          <w:sz w:val="32"/>
          <w:szCs w:val="32"/>
        </w:rPr>
        <w:t>语言文字活动</w:t>
      </w:r>
      <w:r w:rsidR="00544769">
        <w:rPr>
          <w:rFonts w:ascii="方正仿宋_GBK" w:eastAsia="方正仿宋_GBK" w:hint="eastAsia"/>
          <w:sz w:val="32"/>
          <w:szCs w:val="32"/>
        </w:rPr>
        <w:t>，加大语言</w:t>
      </w:r>
      <w:r w:rsidR="00544769">
        <w:rPr>
          <w:rFonts w:ascii="方正仿宋_GBK" w:eastAsia="方正仿宋_GBK"/>
          <w:sz w:val="32"/>
          <w:szCs w:val="32"/>
        </w:rPr>
        <w:t>文字规范化</w:t>
      </w:r>
      <w:r w:rsidR="00544769">
        <w:rPr>
          <w:rFonts w:ascii="方正仿宋_GBK" w:eastAsia="方正仿宋_GBK" w:hint="eastAsia"/>
          <w:sz w:val="32"/>
          <w:szCs w:val="32"/>
        </w:rPr>
        <w:t>宣传</w:t>
      </w:r>
      <w:r w:rsidR="00544769">
        <w:rPr>
          <w:rFonts w:ascii="方正仿宋_GBK" w:eastAsia="方正仿宋_GBK"/>
          <w:sz w:val="32"/>
          <w:szCs w:val="32"/>
        </w:rPr>
        <w:t>力度</w:t>
      </w:r>
      <w:r w:rsidR="001D46D9">
        <w:rPr>
          <w:rFonts w:ascii="方正仿宋_GBK" w:eastAsia="方正仿宋_GBK" w:hint="eastAsia"/>
          <w:sz w:val="32"/>
          <w:szCs w:val="32"/>
        </w:rPr>
        <w:t>，加强</w:t>
      </w:r>
      <w:r w:rsidR="001D46D9">
        <w:rPr>
          <w:rFonts w:ascii="方正仿宋_GBK" w:eastAsia="方正仿宋_GBK"/>
          <w:sz w:val="32"/>
          <w:szCs w:val="32"/>
        </w:rPr>
        <w:t>校园精神文明建设和校园文化建设</w:t>
      </w:r>
      <w:r w:rsidR="009C5A18">
        <w:rPr>
          <w:rFonts w:ascii="方正仿宋_GBK" w:eastAsia="方正仿宋_GBK" w:hint="eastAsia"/>
          <w:sz w:val="32"/>
          <w:szCs w:val="32"/>
        </w:rPr>
        <w:t>；</w:t>
      </w:r>
    </w:p>
    <w:p w:rsidR="003975C4" w:rsidRDefault="001F738A" w:rsidP="00F914ED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（四）</w:t>
      </w:r>
      <w:r w:rsidR="009C5A18">
        <w:rPr>
          <w:rFonts w:ascii="方正仿宋_GBK" w:eastAsia="方正仿宋_GBK" w:hint="eastAsia"/>
          <w:sz w:val="32"/>
          <w:szCs w:val="32"/>
        </w:rPr>
        <w:t>将</w:t>
      </w:r>
      <w:r w:rsidR="009C5A18" w:rsidRPr="001D46D9">
        <w:rPr>
          <w:rFonts w:ascii="方正仿宋_GBK" w:eastAsia="方正仿宋_GBK" w:hint="eastAsia"/>
          <w:sz w:val="32"/>
          <w:szCs w:val="32"/>
        </w:rPr>
        <w:t>语言文字规范意识与应用能力纳入学生培养目标和</w:t>
      </w:r>
      <w:r w:rsidR="009C5A18">
        <w:rPr>
          <w:rFonts w:ascii="方正仿宋_GBK" w:eastAsia="方正仿宋_GBK" w:hint="eastAsia"/>
          <w:sz w:val="32"/>
          <w:szCs w:val="32"/>
        </w:rPr>
        <w:t>有关课程</w:t>
      </w:r>
      <w:r w:rsidR="009C5A18">
        <w:rPr>
          <w:rFonts w:ascii="方正仿宋_GBK" w:eastAsia="方正仿宋_GBK"/>
          <w:sz w:val="32"/>
          <w:szCs w:val="32"/>
        </w:rPr>
        <w:t>，渗透到教育教学活动中</w:t>
      </w:r>
      <w:r w:rsidR="009C5A18">
        <w:rPr>
          <w:rFonts w:ascii="方正仿宋_GBK" w:eastAsia="方正仿宋_GBK" w:hint="eastAsia"/>
          <w:sz w:val="32"/>
          <w:szCs w:val="32"/>
        </w:rPr>
        <w:t>；</w:t>
      </w:r>
      <w:r w:rsidR="001D46D9" w:rsidRPr="003975C4">
        <w:rPr>
          <w:rFonts w:ascii="方正仿宋_GBK" w:eastAsia="方正仿宋_GBK" w:hint="eastAsia"/>
          <w:sz w:val="32"/>
          <w:szCs w:val="32"/>
        </w:rPr>
        <w:t xml:space="preserve"> </w:t>
      </w:r>
    </w:p>
    <w:p w:rsidR="001D46D9" w:rsidRDefault="001F738A" w:rsidP="00F914ED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（五）</w:t>
      </w:r>
      <w:r w:rsidR="009C5A18">
        <w:rPr>
          <w:rFonts w:ascii="方正仿宋_GBK" w:eastAsia="方正仿宋_GBK" w:hint="eastAsia"/>
          <w:sz w:val="32"/>
          <w:szCs w:val="32"/>
        </w:rPr>
        <w:t>全面组织开展普通话培训</w:t>
      </w:r>
      <w:r w:rsidR="009C5A18">
        <w:rPr>
          <w:rFonts w:ascii="方正仿宋_GBK" w:eastAsia="方正仿宋_GBK"/>
          <w:sz w:val="32"/>
          <w:szCs w:val="32"/>
        </w:rPr>
        <w:t>测试</w:t>
      </w:r>
      <w:r w:rsidR="009C5A18">
        <w:rPr>
          <w:rFonts w:ascii="方正仿宋_GBK" w:eastAsia="方正仿宋_GBK" w:hint="eastAsia"/>
          <w:sz w:val="32"/>
          <w:szCs w:val="32"/>
        </w:rPr>
        <w:t>，做好教师</w:t>
      </w:r>
      <w:r w:rsidR="009C5A18">
        <w:rPr>
          <w:rFonts w:ascii="方正仿宋_GBK" w:eastAsia="方正仿宋_GBK"/>
          <w:sz w:val="32"/>
          <w:szCs w:val="32"/>
        </w:rPr>
        <w:t>和学生的普通话</w:t>
      </w:r>
      <w:r w:rsidR="009C5A18">
        <w:rPr>
          <w:rFonts w:ascii="方正仿宋_GBK" w:eastAsia="方正仿宋_GBK" w:hint="eastAsia"/>
          <w:sz w:val="32"/>
          <w:szCs w:val="32"/>
        </w:rPr>
        <w:t>水平测试工作</w:t>
      </w:r>
      <w:r w:rsidR="009C5A18">
        <w:rPr>
          <w:rFonts w:ascii="方正仿宋_GBK" w:eastAsia="方正仿宋_GBK"/>
          <w:sz w:val="32"/>
          <w:szCs w:val="32"/>
        </w:rPr>
        <w:t>，</w:t>
      </w:r>
      <w:r w:rsidR="009C5A18">
        <w:rPr>
          <w:rFonts w:ascii="方正仿宋_GBK" w:eastAsia="方正仿宋_GBK" w:hint="eastAsia"/>
          <w:sz w:val="32"/>
          <w:szCs w:val="32"/>
        </w:rPr>
        <w:t>切实</w:t>
      </w:r>
      <w:r w:rsidR="009C5A18">
        <w:rPr>
          <w:rFonts w:ascii="方正仿宋_GBK" w:eastAsia="方正仿宋_GBK"/>
          <w:sz w:val="32"/>
          <w:szCs w:val="32"/>
        </w:rPr>
        <w:t>提高师生的普通话水平</w:t>
      </w:r>
      <w:r w:rsidR="009C5A18">
        <w:rPr>
          <w:rFonts w:ascii="方正仿宋_GBK" w:eastAsia="方正仿宋_GBK" w:hint="eastAsia"/>
          <w:sz w:val="32"/>
          <w:szCs w:val="32"/>
        </w:rPr>
        <w:t>；</w:t>
      </w:r>
    </w:p>
    <w:p w:rsidR="005D4490" w:rsidRDefault="001F738A" w:rsidP="00F914ED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（六）</w:t>
      </w:r>
      <w:r w:rsidR="004405DA">
        <w:rPr>
          <w:rFonts w:ascii="方正仿宋_GBK" w:eastAsia="方正仿宋_GBK" w:hint="eastAsia"/>
          <w:sz w:val="32"/>
          <w:szCs w:val="32"/>
        </w:rPr>
        <w:t>鼓励广大</w:t>
      </w:r>
      <w:r w:rsidR="004405DA">
        <w:rPr>
          <w:rFonts w:ascii="方正仿宋_GBK" w:eastAsia="方正仿宋_GBK"/>
          <w:sz w:val="32"/>
          <w:szCs w:val="32"/>
        </w:rPr>
        <w:t>师生</w:t>
      </w:r>
      <w:r w:rsidR="004405DA">
        <w:rPr>
          <w:rFonts w:ascii="方正仿宋_GBK" w:eastAsia="方正仿宋_GBK" w:hint="eastAsia"/>
          <w:sz w:val="32"/>
          <w:szCs w:val="32"/>
        </w:rPr>
        <w:t>开展</w:t>
      </w:r>
      <w:r w:rsidR="004405DA">
        <w:rPr>
          <w:rFonts w:ascii="方正仿宋_GBK" w:eastAsia="方正仿宋_GBK"/>
          <w:sz w:val="32"/>
          <w:szCs w:val="32"/>
        </w:rPr>
        <w:t>语言文字相关的基础研究和应用研究</w:t>
      </w:r>
      <w:r w:rsidR="004405DA">
        <w:rPr>
          <w:rFonts w:ascii="方正仿宋_GBK" w:eastAsia="方正仿宋_GBK" w:hint="eastAsia"/>
          <w:sz w:val="32"/>
          <w:szCs w:val="32"/>
        </w:rPr>
        <w:t>，</w:t>
      </w:r>
      <w:r w:rsidR="004405DA">
        <w:rPr>
          <w:rFonts w:ascii="方正仿宋_GBK" w:eastAsia="方正仿宋_GBK"/>
          <w:sz w:val="32"/>
          <w:szCs w:val="32"/>
        </w:rPr>
        <w:t>更进一步推进语言文字规范化工作。</w:t>
      </w:r>
    </w:p>
    <w:p w:rsidR="005C0903" w:rsidRDefault="005C0903" w:rsidP="00F914ED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p w:rsidR="005D4490" w:rsidRDefault="00566221" w:rsidP="00566221">
      <w:pPr>
        <w:jc w:val="center"/>
        <w:rPr>
          <w:rFonts w:ascii="方正仿宋_GBK" w:eastAsia="方正仿宋_GBK"/>
          <w:sz w:val="32"/>
          <w:szCs w:val="32"/>
        </w:rPr>
      </w:pPr>
      <w:r w:rsidRPr="00F914ED">
        <w:rPr>
          <w:rFonts w:ascii="方正黑体_GBK" w:eastAsia="方正黑体_GBK" w:hint="eastAsia"/>
          <w:sz w:val="32"/>
          <w:szCs w:val="32"/>
        </w:rPr>
        <w:t>第</w:t>
      </w:r>
      <w:r>
        <w:rPr>
          <w:rFonts w:ascii="方正黑体_GBK" w:eastAsia="方正黑体_GBK" w:hint="eastAsia"/>
          <w:sz w:val="32"/>
          <w:szCs w:val="32"/>
        </w:rPr>
        <w:t>四</w:t>
      </w:r>
      <w:r w:rsidRPr="00F914ED">
        <w:rPr>
          <w:rFonts w:ascii="方正黑体_GBK" w:eastAsia="方正黑体_GBK" w:hint="eastAsia"/>
          <w:sz w:val="32"/>
          <w:szCs w:val="32"/>
        </w:rPr>
        <w:t xml:space="preserve">章  </w:t>
      </w:r>
      <w:r>
        <w:rPr>
          <w:rFonts w:ascii="方正黑体_GBK" w:eastAsia="方正黑体_GBK" w:hint="eastAsia"/>
          <w:sz w:val="32"/>
          <w:szCs w:val="32"/>
        </w:rPr>
        <w:t>工作方式</w:t>
      </w:r>
    </w:p>
    <w:p w:rsidR="001D46D9" w:rsidRDefault="00566221" w:rsidP="00F914ED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 w:rsidRPr="00F914ED">
        <w:rPr>
          <w:rFonts w:ascii="方正黑体_GBK" w:eastAsia="方正黑体_GBK" w:hint="eastAsia"/>
          <w:sz w:val="32"/>
          <w:szCs w:val="32"/>
        </w:rPr>
        <w:t>第</w:t>
      </w:r>
      <w:r>
        <w:rPr>
          <w:rFonts w:ascii="方正黑体_GBK" w:eastAsia="方正黑体_GBK" w:hint="eastAsia"/>
          <w:sz w:val="32"/>
          <w:szCs w:val="32"/>
        </w:rPr>
        <w:t>五</w:t>
      </w:r>
      <w:r w:rsidRPr="00F914ED">
        <w:rPr>
          <w:rFonts w:ascii="方正黑体_GBK" w:eastAsia="方正黑体_GBK" w:hint="eastAsia"/>
          <w:sz w:val="32"/>
          <w:szCs w:val="32"/>
        </w:rPr>
        <w:t>条</w:t>
      </w:r>
      <w:r>
        <w:rPr>
          <w:rFonts w:ascii="方正黑体_GBK" w:eastAsia="方正黑体_GBK" w:hint="eastAsia"/>
          <w:sz w:val="32"/>
          <w:szCs w:val="32"/>
        </w:rPr>
        <w:t xml:space="preserve">  </w:t>
      </w:r>
      <w:r w:rsidRPr="00566221">
        <w:rPr>
          <w:rFonts w:ascii="方正仿宋_GBK" w:eastAsia="方正仿宋_GBK" w:hint="eastAsia"/>
          <w:sz w:val="32"/>
          <w:szCs w:val="32"/>
        </w:rPr>
        <w:t>委员</w:t>
      </w:r>
      <w:r w:rsidR="000012A2">
        <w:rPr>
          <w:rFonts w:ascii="方正仿宋_GBK" w:eastAsia="方正仿宋_GBK" w:hint="eastAsia"/>
          <w:sz w:val="32"/>
          <w:szCs w:val="32"/>
        </w:rPr>
        <w:t>应</w:t>
      </w:r>
      <w:r w:rsidR="000012A2">
        <w:rPr>
          <w:rFonts w:ascii="方正仿宋_GBK" w:eastAsia="方正仿宋_GBK"/>
          <w:sz w:val="32"/>
          <w:szCs w:val="32"/>
        </w:rPr>
        <w:t>积极</w:t>
      </w:r>
      <w:r w:rsidR="000012A2">
        <w:rPr>
          <w:rFonts w:ascii="方正仿宋_GBK" w:eastAsia="方正仿宋_GBK" w:hint="eastAsia"/>
          <w:sz w:val="32"/>
          <w:szCs w:val="32"/>
        </w:rPr>
        <w:t>参与</w:t>
      </w:r>
      <w:r w:rsidR="000012A2">
        <w:rPr>
          <w:rFonts w:ascii="方正仿宋_GBK" w:eastAsia="方正仿宋_GBK"/>
          <w:sz w:val="32"/>
          <w:szCs w:val="32"/>
        </w:rPr>
        <w:t>语委会</w:t>
      </w:r>
      <w:r w:rsidR="000012A2">
        <w:rPr>
          <w:rFonts w:ascii="方正仿宋_GBK" w:eastAsia="方正仿宋_GBK" w:hint="eastAsia"/>
          <w:sz w:val="32"/>
          <w:szCs w:val="32"/>
        </w:rPr>
        <w:t>工作</w:t>
      </w:r>
      <w:r w:rsidR="000012A2">
        <w:rPr>
          <w:rFonts w:ascii="方正仿宋_GBK" w:eastAsia="方正仿宋_GBK"/>
          <w:sz w:val="32"/>
          <w:szCs w:val="32"/>
        </w:rPr>
        <w:t>，带领本部门落实语委会各项工作。</w:t>
      </w:r>
    </w:p>
    <w:p w:rsidR="00002572" w:rsidRDefault="000012A2" w:rsidP="00F914ED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（一）政工办</w:t>
      </w:r>
      <w:r>
        <w:rPr>
          <w:rFonts w:ascii="方正仿宋_GBK" w:eastAsia="方正仿宋_GBK"/>
          <w:sz w:val="32"/>
          <w:szCs w:val="32"/>
        </w:rPr>
        <w:t>主要负责</w:t>
      </w:r>
      <w:r>
        <w:rPr>
          <w:rFonts w:ascii="方正仿宋_GBK" w:eastAsia="方正仿宋_GBK" w:hint="eastAsia"/>
          <w:sz w:val="32"/>
          <w:szCs w:val="32"/>
        </w:rPr>
        <w:t>学校规范使用</w:t>
      </w:r>
      <w:r>
        <w:rPr>
          <w:rFonts w:ascii="方正仿宋_GBK" w:eastAsia="方正仿宋_GBK"/>
          <w:sz w:val="32"/>
          <w:szCs w:val="32"/>
        </w:rPr>
        <w:t>语言文字</w:t>
      </w:r>
      <w:r>
        <w:rPr>
          <w:rFonts w:ascii="方正仿宋_GBK" w:eastAsia="方正仿宋_GBK" w:hint="eastAsia"/>
          <w:sz w:val="32"/>
          <w:szCs w:val="32"/>
        </w:rPr>
        <w:t>的宣传工作</w:t>
      </w:r>
      <w:r>
        <w:rPr>
          <w:rFonts w:ascii="方正仿宋_GBK" w:eastAsia="方正仿宋_GBK"/>
          <w:sz w:val="32"/>
          <w:szCs w:val="32"/>
        </w:rPr>
        <w:t>，</w:t>
      </w:r>
      <w:r w:rsidR="00002572">
        <w:rPr>
          <w:rFonts w:ascii="方正仿宋_GBK" w:eastAsia="方正仿宋_GBK" w:hint="eastAsia"/>
          <w:sz w:val="32"/>
          <w:szCs w:val="32"/>
        </w:rPr>
        <w:t>监督</w:t>
      </w:r>
      <w:r w:rsidR="00002572">
        <w:rPr>
          <w:rFonts w:ascii="方正仿宋_GBK" w:eastAsia="方正仿宋_GBK"/>
          <w:sz w:val="32"/>
          <w:szCs w:val="32"/>
        </w:rPr>
        <w:t>检查校园</w:t>
      </w:r>
      <w:r w:rsidR="00002572">
        <w:rPr>
          <w:rFonts w:ascii="方正仿宋_GBK" w:eastAsia="方正仿宋_GBK" w:hint="eastAsia"/>
          <w:sz w:val="32"/>
          <w:szCs w:val="32"/>
        </w:rPr>
        <w:t>各类</w:t>
      </w:r>
      <w:r w:rsidR="00002572">
        <w:rPr>
          <w:rFonts w:ascii="方正仿宋_GBK" w:eastAsia="方正仿宋_GBK"/>
          <w:sz w:val="32"/>
          <w:szCs w:val="32"/>
        </w:rPr>
        <w:t>标语（</w:t>
      </w:r>
      <w:r w:rsidR="00002572">
        <w:rPr>
          <w:rFonts w:ascii="方正仿宋_GBK" w:eastAsia="方正仿宋_GBK" w:hint="eastAsia"/>
          <w:sz w:val="32"/>
          <w:szCs w:val="32"/>
        </w:rPr>
        <w:t>牌</w:t>
      </w:r>
      <w:r w:rsidR="00002572">
        <w:rPr>
          <w:rFonts w:ascii="方正仿宋_GBK" w:eastAsia="方正仿宋_GBK"/>
          <w:sz w:val="32"/>
          <w:szCs w:val="32"/>
        </w:rPr>
        <w:t>）</w:t>
      </w:r>
      <w:r w:rsidR="00002572">
        <w:rPr>
          <w:rFonts w:ascii="方正仿宋_GBK" w:eastAsia="方正仿宋_GBK" w:hint="eastAsia"/>
          <w:sz w:val="32"/>
          <w:szCs w:val="32"/>
        </w:rPr>
        <w:t>、</w:t>
      </w:r>
      <w:r w:rsidR="00002572">
        <w:rPr>
          <w:rFonts w:ascii="方正仿宋_GBK" w:eastAsia="方正仿宋_GBK"/>
          <w:sz w:val="32"/>
          <w:szCs w:val="32"/>
        </w:rPr>
        <w:t>宣传栏用语用字规范情况；</w:t>
      </w:r>
    </w:p>
    <w:p w:rsidR="00002572" w:rsidRDefault="000012A2" w:rsidP="00002572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</w:t>
      </w:r>
      <w:r w:rsidR="00002572">
        <w:rPr>
          <w:rFonts w:ascii="方正仿宋_GBK" w:eastAsia="方正仿宋_GBK" w:hint="eastAsia"/>
          <w:sz w:val="32"/>
          <w:szCs w:val="32"/>
        </w:rPr>
        <w:t>各部门</w:t>
      </w:r>
      <w:r w:rsidR="00002572">
        <w:rPr>
          <w:rFonts w:ascii="方正仿宋_GBK" w:eastAsia="方正仿宋_GBK"/>
          <w:sz w:val="32"/>
          <w:szCs w:val="32"/>
        </w:rPr>
        <w:t>对本部门的公告及各类活动用语用字规范进行自查</w:t>
      </w:r>
      <w:r w:rsidR="00002572">
        <w:rPr>
          <w:rFonts w:ascii="方正仿宋_GBK" w:eastAsia="方正仿宋_GBK" w:hint="eastAsia"/>
          <w:sz w:val="32"/>
          <w:szCs w:val="32"/>
        </w:rPr>
        <w:t>；</w:t>
      </w:r>
    </w:p>
    <w:p w:rsidR="000012A2" w:rsidRDefault="00002572" w:rsidP="00F914ED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（三）</w:t>
      </w:r>
      <w:r w:rsidR="000012A2">
        <w:rPr>
          <w:rFonts w:ascii="方正仿宋_GBK" w:eastAsia="方正仿宋_GBK" w:hint="eastAsia"/>
          <w:sz w:val="32"/>
          <w:szCs w:val="32"/>
        </w:rPr>
        <w:t>教务处</w:t>
      </w:r>
      <w:r w:rsidR="000012A2">
        <w:rPr>
          <w:rFonts w:ascii="方正仿宋_GBK" w:eastAsia="方正仿宋_GBK"/>
          <w:sz w:val="32"/>
          <w:szCs w:val="32"/>
        </w:rPr>
        <w:t>负责</w:t>
      </w:r>
      <w:r w:rsidR="000012A2">
        <w:rPr>
          <w:rFonts w:ascii="方正仿宋_GBK" w:eastAsia="方正仿宋_GBK" w:hint="eastAsia"/>
          <w:sz w:val="32"/>
          <w:szCs w:val="32"/>
        </w:rPr>
        <w:t>学校</w:t>
      </w:r>
      <w:r w:rsidR="000012A2">
        <w:rPr>
          <w:rFonts w:ascii="方正仿宋_GBK" w:eastAsia="方正仿宋_GBK"/>
          <w:sz w:val="32"/>
          <w:szCs w:val="32"/>
        </w:rPr>
        <w:t>日常教学活动</w:t>
      </w:r>
      <w:r w:rsidR="000012A2">
        <w:rPr>
          <w:rFonts w:ascii="方正仿宋_GBK" w:eastAsia="方正仿宋_GBK" w:hint="eastAsia"/>
          <w:sz w:val="32"/>
          <w:szCs w:val="32"/>
        </w:rPr>
        <w:t>中</w:t>
      </w:r>
      <w:r w:rsidR="000012A2">
        <w:rPr>
          <w:rFonts w:ascii="方正仿宋_GBK" w:eastAsia="方正仿宋_GBK"/>
          <w:sz w:val="32"/>
          <w:szCs w:val="32"/>
        </w:rPr>
        <w:t>语言文字规范情况的</w:t>
      </w:r>
      <w:r w:rsidR="000012A2">
        <w:rPr>
          <w:rFonts w:ascii="方正仿宋_GBK" w:eastAsia="方正仿宋_GBK" w:hint="eastAsia"/>
          <w:sz w:val="32"/>
          <w:szCs w:val="32"/>
        </w:rPr>
        <w:t>落实</w:t>
      </w:r>
      <w:r w:rsidR="000012A2">
        <w:rPr>
          <w:rFonts w:ascii="方正仿宋_GBK" w:eastAsia="方正仿宋_GBK"/>
          <w:sz w:val="32"/>
          <w:szCs w:val="32"/>
        </w:rPr>
        <w:t>与检查，</w:t>
      </w:r>
      <w:r>
        <w:rPr>
          <w:rFonts w:ascii="方正仿宋_GBK" w:eastAsia="方正仿宋_GBK" w:hint="eastAsia"/>
          <w:sz w:val="32"/>
          <w:szCs w:val="32"/>
        </w:rPr>
        <w:t>组织开展</w:t>
      </w:r>
      <w:r>
        <w:rPr>
          <w:rFonts w:ascii="方正仿宋_GBK" w:eastAsia="方正仿宋_GBK"/>
          <w:sz w:val="32"/>
          <w:szCs w:val="32"/>
        </w:rPr>
        <w:t>学生的普通话</w:t>
      </w:r>
      <w:r>
        <w:rPr>
          <w:rFonts w:ascii="方正仿宋_GBK" w:eastAsia="方正仿宋_GBK" w:hint="eastAsia"/>
          <w:sz w:val="32"/>
          <w:szCs w:val="32"/>
        </w:rPr>
        <w:t>水平培训</w:t>
      </w:r>
      <w:r>
        <w:rPr>
          <w:rFonts w:ascii="方正仿宋_GBK" w:eastAsia="方正仿宋_GBK"/>
          <w:sz w:val="32"/>
          <w:szCs w:val="32"/>
        </w:rPr>
        <w:t>及测</w:t>
      </w:r>
      <w:r>
        <w:rPr>
          <w:rFonts w:ascii="方正仿宋_GBK" w:eastAsia="方正仿宋_GBK"/>
          <w:sz w:val="32"/>
          <w:szCs w:val="32"/>
        </w:rPr>
        <w:lastRenderedPageBreak/>
        <w:t>试</w:t>
      </w:r>
      <w:r w:rsidR="00682B62">
        <w:rPr>
          <w:rFonts w:ascii="方正仿宋_GBK" w:eastAsia="方正仿宋_GBK" w:hint="eastAsia"/>
          <w:sz w:val="32"/>
          <w:szCs w:val="32"/>
        </w:rPr>
        <w:t>，</w:t>
      </w:r>
      <w:r w:rsidR="00682B62" w:rsidRPr="00682B62">
        <w:rPr>
          <w:rFonts w:ascii="方正仿宋_GBK" w:eastAsia="方正仿宋_GBK" w:hint="eastAsia"/>
          <w:sz w:val="32"/>
          <w:szCs w:val="32"/>
        </w:rPr>
        <w:t>落实学校语言文字工作</w:t>
      </w:r>
      <w:r w:rsidR="00682B62">
        <w:rPr>
          <w:rFonts w:ascii="方正仿宋_GBK" w:eastAsia="方正仿宋_GBK" w:hint="eastAsia"/>
          <w:sz w:val="32"/>
          <w:szCs w:val="32"/>
        </w:rPr>
        <w:t>所需</w:t>
      </w:r>
      <w:r w:rsidR="00682B62" w:rsidRPr="00682B62">
        <w:rPr>
          <w:rFonts w:ascii="方正仿宋_GBK" w:eastAsia="方正仿宋_GBK" w:hint="eastAsia"/>
          <w:sz w:val="32"/>
          <w:szCs w:val="32"/>
        </w:rPr>
        <w:t>经费。</w:t>
      </w:r>
    </w:p>
    <w:p w:rsidR="00002572" w:rsidRDefault="00002572" w:rsidP="00F914ED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（四）人事处负责</w:t>
      </w:r>
      <w:r>
        <w:rPr>
          <w:rFonts w:ascii="方正仿宋_GBK" w:eastAsia="方正仿宋_GBK"/>
          <w:sz w:val="32"/>
          <w:szCs w:val="32"/>
        </w:rPr>
        <w:t>教师的普通话水平培训及测试，</w:t>
      </w:r>
      <w:r>
        <w:rPr>
          <w:rFonts w:ascii="方正仿宋_GBK" w:eastAsia="方正仿宋_GBK" w:hint="eastAsia"/>
          <w:sz w:val="32"/>
          <w:szCs w:val="32"/>
        </w:rPr>
        <w:t>与教师</w:t>
      </w:r>
      <w:r>
        <w:rPr>
          <w:rFonts w:ascii="方正仿宋_GBK" w:eastAsia="方正仿宋_GBK"/>
          <w:sz w:val="32"/>
          <w:szCs w:val="32"/>
        </w:rPr>
        <w:t>评聘、考核挂钩</w:t>
      </w:r>
      <w:r>
        <w:rPr>
          <w:rFonts w:ascii="方正仿宋_GBK" w:eastAsia="方正仿宋_GBK" w:hint="eastAsia"/>
          <w:sz w:val="32"/>
          <w:szCs w:val="32"/>
        </w:rPr>
        <w:t>；</w:t>
      </w:r>
    </w:p>
    <w:p w:rsidR="00002572" w:rsidRDefault="00002572" w:rsidP="00F914ED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（五）学生处</w:t>
      </w:r>
      <w:r>
        <w:rPr>
          <w:rFonts w:ascii="方正仿宋_GBK" w:eastAsia="方正仿宋_GBK"/>
          <w:sz w:val="32"/>
          <w:szCs w:val="32"/>
        </w:rPr>
        <w:t>、团委</w:t>
      </w:r>
      <w:r>
        <w:rPr>
          <w:rFonts w:ascii="方正仿宋_GBK" w:eastAsia="方正仿宋_GBK" w:hint="eastAsia"/>
          <w:sz w:val="32"/>
          <w:szCs w:val="32"/>
        </w:rPr>
        <w:t>负责</w:t>
      </w:r>
      <w:r>
        <w:rPr>
          <w:rFonts w:ascii="方正仿宋_GBK" w:eastAsia="方正仿宋_GBK"/>
          <w:sz w:val="32"/>
          <w:szCs w:val="32"/>
        </w:rPr>
        <w:t>组织</w:t>
      </w:r>
      <w:r>
        <w:rPr>
          <w:rFonts w:ascii="方正仿宋_GBK" w:eastAsia="方正仿宋_GBK"/>
          <w:sz w:val="32"/>
          <w:szCs w:val="32"/>
        </w:rPr>
        <w:t>“</w:t>
      </w:r>
      <w:r>
        <w:rPr>
          <w:rFonts w:ascii="方正仿宋_GBK" w:eastAsia="方正仿宋_GBK" w:hint="eastAsia"/>
          <w:sz w:val="32"/>
          <w:szCs w:val="32"/>
        </w:rPr>
        <w:t>推普宣传周</w:t>
      </w:r>
      <w:r>
        <w:rPr>
          <w:rFonts w:ascii="方正仿宋_GBK" w:eastAsia="方正仿宋_GBK"/>
          <w:sz w:val="32"/>
          <w:szCs w:val="32"/>
        </w:rPr>
        <w:t>”</w:t>
      </w:r>
      <w:r>
        <w:rPr>
          <w:rFonts w:ascii="方正仿宋_GBK" w:eastAsia="方正仿宋_GBK" w:hint="eastAsia"/>
          <w:sz w:val="32"/>
          <w:szCs w:val="32"/>
        </w:rPr>
        <w:t>活动</w:t>
      </w:r>
      <w:r>
        <w:rPr>
          <w:rFonts w:ascii="方正仿宋_GBK" w:eastAsia="方正仿宋_GBK"/>
          <w:sz w:val="32"/>
          <w:szCs w:val="32"/>
        </w:rPr>
        <w:t>及学生各类文艺、科技、体育活动</w:t>
      </w:r>
      <w:r w:rsidR="00682B62">
        <w:rPr>
          <w:rFonts w:ascii="方正仿宋_GBK" w:eastAsia="方正仿宋_GBK" w:hint="eastAsia"/>
          <w:sz w:val="32"/>
          <w:szCs w:val="32"/>
        </w:rPr>
        <w:t>；</w:t>
      </w:r>
    </w:p>
    <w:p w:rsidR="00682B62" w:rsidRDefault="00682B62" w:rsidP="00F914ED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（六）各</w:t>
      </w:r>
      <w:r>
        <w:rPr>
          <w:rFonts w:ascii="方正仿宋_GBK" w:eastAsia="方正仿宋_GBK"/>
          <w:sz w:val="32"/>
          <w:szCs w:val="32"/>
        </w:rPr>
        <w:t>系应积极组织</w:t>
      </w:r>
      <w:r>
        <w:rPr>
          <w:rFonts w:ascii="方正仿宋_GBK" w:eastAsia="方正仿宋_GBK" w:hint="eastAsia"/>
          <w:sz w:val="32"/>
          <w:szCs w:val="32"/>
        </w:rPr>
        <w:t>学生</w:t>
      </w:r>
      <w:r>
        <w:rPr>
          <w:rFonts w:ascii="方正仿宋_GBK" w:eastAsia="方正仿宋_GBK"/>
          <w:sz w:val="32"/>
          <w:szCs w:val="32"/>
        </w:rPr>
        <w:t>开展语言文字相关活动</w:t>
      </w:r>
      <w:r>
        <w:rPr>
          <w:rFonts w:ascii="方正仿宋_GBK" w:eastAsia="方正仿宋_GBK" w:hint="eastAsia"/>
          <w:sz w:val="32"/>
          <w:szCs w:val="32"/>
        </w:rPr>
        <w:t>；</w:t>
      </w:r>
    </w:p>
    <w:p w:rsidR="00682B62" w:rsidRDefault="00682B62" w:rsidP="00F914ED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（七）基础部</w:t>
      </w:r>
      <w:r>
        <w:rPr>
          <w:rFonts w:ascii="方正仿宋_GBK" w:eastAsia="方正仿宋_GBK"/>
          <w:sz w:val="32"/>
          <w:szCs w:val="32"/>
        </w:rPr>
        <w:t>负责</w:t>
      </w:r>
      <w:r w:rsidRPr="00682B62">
        <w:rPr>
          <w:rFonts w:ascii="方正仿宋_GBK" w:eastAsia="方正仿宋_GBK" w:hint="eastAsia"/>
          <w:sz w:val="32"/>
          <w:szCs w:val="32"/>
        </w:rPr>
        <w:t>语言文字相关的基础研究和应用研究</w:t>
      </w:r>
      <w:r>
        <w:rPr>
          <w:rFonts w:ascii="方正仿宋_GBK" w:eastAsia="方正仿宋_GBK" w:hint="eastAsia"/>
          <w:sz w:val="32"/>
          <w:szCs w:val="32"/>
        </w:rPr>
        <w:t>。</w:t>
      </w:r>
    </w:p>
    <w:p w:rsidR="00544769" w:rsidRDefault="00544769" w:rsidP="00222D34">
      <w:pPr>
        <w:jc w:val="left"/>
        <w:rPr>
          <w:rFonts w:ascii="方正仿宋_GBK" w:eastAsia="方正仿宋_GBK"/>
          <w:sz w:val="32"/>
          <w:szCs w:val="32"/>
        </w:rPr>
      </w:pPr>
    </w:p>
    <w:p w:rsidR="00222D34" w:rsidRDefault="00222D34" w:rsidP="00222D34">
      <w:pPr>
        <w:jc w:val="center"/>
        <w:rPr>
          <w:rFonts w:ascii="方正黑体_GBK" w:eastAsia="方正黑体_GBK"/>
          <w:sz w:val="32"/>
          <w:szCs w:val="32"/>
        </w:rPr>
      </w:pPr>
      <w:r w:rsidRPr="00F914ED">
        <w:rPr>
          <w:rFonts w:ascii="方正黑体_GBK" w:eastAsia="方正黑体_GBK" w:hint="eastAsia"/>
          <w:sz w:val="32"/>
          <w:szCs w:val="32"/>
        </w:rPr>
        <w:t>第</w:t>
      </w:r>
      <w:r>
        <w:rPr>
          <w:rFonts w:ascii="方正黑体_GBK" w:eastAsia="方正黑体_GBK" w:hint="eastAsia"/>
          <w:sz w:val="32"/>
          <w:szCs w:val="32"/>
        </w:rPr>
        <w:t>五</w:t>
      </w:r>
      <w:r w:rsidRPr="00F914ED">
        <w:rPr>
          <w:rFonts w:ascii="方正黑体_GBK" w:eastAsia="方正黑体_GBK" w:hint="eastAsia"/>
          <w:sz w:val="32"/>
          <w:szCs w:val="32"/>
        </w:rPr>
        <w:t xml:space="preserve">章  </w:t>
      </w:r>
      <w:r>
        <w:rPr>
          <w:rFonts w:ascii="方正黑体_GBK" w:eastAsia="方正黑体_GBK" w:hint="eastAsia"/>
          <w:sz w:val="32"/>
          <w:szCs w:val="32"/>
        </w:rPr>
        <w:t>附则</w:t>
      </w:r>
    </w:p>
    <w:p w:rsidR="00222D34" w:rsidRDefault="00222D34" w:rsidP="00222D34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（一）</w:t>
      </w:r>
      <w:r w:rsidRPr="00222D34">
        <w:rPr>
          <w:rFonts w:ascii="方正仿宋_GBK" w:eastAsia="方正仿宋_GBK" w:hint="eastAsia"/>
          <w:sz w:val="32"/>
          <w:szCs w:val="32"/>
        </w:rPr>
        <w:t>本</w:t>
      </w:r>
      <w:r>
        <w:rPr>
          <w:rFonts w:ascii="方正仿宋_GBK" w:eastAsia="方正仿宋_GBK" w:hint="eastAsia"/>
          <w:sz w:val="32"/>
          <w:szCs w:val="32"/>
        </w:rPr>
        <w:t>章程自公布之日起施行；</w:t>
      </w:r>
    </w:p>
    <w:p w:rsidR="00222D34" w:rsidRPr="00222D34" w:rsidRDefault="00222D34" w:rsidP="00222D34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（二）</w:t>
      </w:r>
      <w:r w:rsidRPr="00222D34">
        <w:rPr>
          <w:rFonts w:ascii="方正仿宋_GBK" w:eastAsia="方正仿宋_GBK" w:hint="eastAsia"/>
          <w:sz w:val="32"/>
          <w:szCs w:val="32"/>
        </w:rPr>
        <w:t>本章程由上海</w:t>
      </w:r>
      <w:r>
        <w:rPr>
          <w:rFonts w:ascii="方正仿宋_GBK" w:eastAsia="方正仿宋_GBK" w:hint="eastAsia"/>
          <w:sz w:val="32"/>
          <w:szCs w:val="32"/>
        </w:rPr>
        <w:t>海关</w:t>
      </w:r>
      <w:r w:rsidRPr="00222D34">
        <w:rPr>
          <w:rFonts w:ascii="方正仿宋_GBK" w:eastAsia="方正仿宋_GBK" w:hint="eastAsia"/>
          <w:sz w:val="32"/>
          <w:szCs w:val="32"/>
        </w:rPr>
        <w:t>学院语言文字工作委员会负责解释。</w:t>
      </w:r>
    </w:p>
    <w:p w:rsidR="00222D34" w:rsidRPr="00544769" w:rsidRDefault="00222D34" w:rsidP="00222D34">
      <w:pPr>
        <w:jc w:val="left"/>
        <w:rPr>
          <w:rFonts w:ascii="方正仿宋_GBK" w:eastAsia="方正仿宋_GBK"/>
          <w:sz w:val="32"/>
          <w:szCs w:val="32"/>
        </w:rPr>
      </w:pPr>
    </w:p>
    <w:p w:rsidR="00E377F4" w:rsidRDefault="00E377F4" w:rsidP="00F914ED">
      <w:pPr>
        <w:ind w:firstLineChars="200" w:firstLine="640"/>
        <w:jc w:val="left"/>
        <w:rPr>
          <w:rFonts w:ascii="方正仿宋_GBK" w:eastAsia="方正仿宋_GBK"/>
          <w:sz w:val="32"/>
          <w:szCs w:val="32"/>
        </w:rPr>
      </w:pPr>
    </w:p>
    <w:sectPr w:rsidR="00E377F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08F" w:rsidRDefault="0095508F" w:rsidP="00E377F4">
      <w:r>
        <w:separator/>
      </w:r>
    </w:p>
  </w:endnote>
  <w:endnote w:type="continuationSeparator" w:id="0">
    <w:p w:rsidR="0095508F" w:rsidRDefault="0095508F" w:rsidP="00E3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4915975"/>
      <w:docPartObj>
        <w:docPartGallery w:val="Page Numbers (Bottom of Page)"/>
        <w:docPartUnique/>
      </w:docPartObj>
    </w:sdtPr>
    <w:sdtEndPr/>
    <w:sdtContent>
      <w:p w:rsidR="00E377F4" w:rsidRDefault="00E377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525" w:rsidRPr="00402525">
          <w:rPr>
            <w:noProof/>
            <w:lang w:val="zh-CN"/>
          </w:rPr>
          <w:t>3</w:t>
        </w:r>
        <w:r>
          <w:fldChar w:fldCharType="end"/>
        </w:r>
      </w:p>
    </w:sdtContent>
  </w:sdt>
  <w:p w:rsidR="00E377F4" w:rsidRDefault="00E377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08F" w:rsidRDefault="0095508F" w:rsidP="00E377F4">
      <w:r>
        <w:separator/>
      </w:r>
    </w:p>
  </w:footnote>
  <w:footnote w:type="continuationSeparator" w:id="0">
    <w:p w:rsidR="0095508F" w:rsidRDefault="0095508F" w:rsidP="00E37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3162E"/>
    <w:multiLevelType w:val="hybridMultilevel"/>
    <w:tmpl w:val="9A38DB34"/>
    <w:lvl w:ilvl="0" w:tplc="8B16506C">
      <w:start w:val="1"/>
      <w:numFmt w:val="japaneseCounting"/>
      <w:lvlText w:val="第%1条"/>
      <w:lvlJc w:val="left"/>
      <w:pPr>
        <w:ind w:left="1275" w:hanging="12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1F"/>
    <w:rsid w:val="000012A2"/>
    <w:rsid w:val="00002572"/>
    <w:rsid w:val="001663C7"/>
    <w:rsid w:val="001D46D9"/>
    <w:rsid w:val="001F738A"/>
    <w:rsid w:val="00222D34"/>
    <w:rsid w:val="0022764C"/>
    <w:rsid w:val="0030121F"/>
    <w:rsid w:val="00324E7E"/>
    <w:rsid w:val="003975C4"/>
    <w:rsid w:val="00402525"/>
    <w:rsid w:val="004405DA"/>
    <w:rsid w:val="00517BE3"/>
    <w:rsid w:val="00544769"/>
    <w:rsid w:val="00566221"/>
    <w:rsid w:val="005C0903"/>
    <w:rsid w:val="005C0A42"/>
    <w:rsid w:val="005D4490"/>
    <w:rsid w:val="006532FD"/>
    <w:rsid w:val="00682B62"/>
    <w:rsid w:val="0095508F"/>
    <w:rsid w:val="009C5A18"/>
    <w:rsid w:val="00AB165E"/>
    <w:rsid w:val="00AD6346"/>
    <w:rsid w:val="00C4231A"/>
    <w:rsid w:val="00DA5C1C"/>
    <w:rsid w:val="00E377F4"/>
    <w:rsid w:val="00F914ED"/>
    <w:rsid w:val="00FC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6429F5-4701-49ED-B0C7-9F7046F69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31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37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77F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7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77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桂佳</cp:lastModifiedBy>
  <cp:revision>2</cp:revision>
  <dcterms:created xsi:type="dcterms:W3CDTF">2019-11-08T07:59:00Z</dcterms:created>
  <dcterms:modified xsi:type="dcterms:W3CDTF">2019-11-08T07:59:00Z</dcterms:modified>
</cp:coreProperties>
</file>