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1F" w:rsidRPr="000F631F" w:rsidRDefault="000F631F" w:rsidP="000F631F">
      <w:pPr>
        <w:spacing w:line="360" w:lineRule="auto"/>
        <w:jc w:val="center"/>
        <w:rPr>
          <w:rFonts w:ascii="Times New Roman" w:eastAsia="方正小标宋_GBK" w:hAnsi="Times New Roman" w:cs="Times New Roman"/>
          <w:bCs/>
          <w:color w:val="FF0000"/>
          <w:spacing w:val="60"/>
          <w:w w:val="90"/>
          <w:sz w:val="72"/>
          <w:szCs w:val="72"/>
        </w:rPr>
      </w:pPr>
      <w:r w:rsidRPr="000F631F">
        <w:rPr>
          <w:rFonts w:ascii="Times New Roman" w:eastAsia="方正小标宋_GBK" w:hAnsi="Times New Roman" w:cs="Times New Roman" w:hint="eastAsia"/>
          <w:bCs/>
          <w:color w:val="FF0000"/>
          <w:spacing w:val="60"/>
          <w:w w:val="90"/>
          <w:sz w:val="72"/>
          <w:szCs w:val="72"/>
        </w:rPr>
        <w:t>上海海关学院处室文件</w:t>
      </w:r>
    </w:p>
    <w:tbl>
      <w:tblPr>
        <w:tblW w:w="0" w:type="auto"/>
        <w:tblLook w:val="0000" w:firstRow="0" w:lastRow="0" w:firstColumn="0" w:lastColumn="0" w:noHBand="0" w:noVBand="0"/>
      </w:tblPr>
      <w:tblGrid>
        <w:gridCol w:w="2596"/>
        <w:gridCol w:w="6362"/>
      </w:tblGrid>
      <w:tr w:rsidR="000F631F" w:rsidRPr="000F631F" w:rsidTr="00E41CA6">
        <w:trPr>
          <w:trHeight w:val="1172"/>
        </w:trPr>
        <w:tc>
          <w:tcPr>
            <w:tcW w:w="2668" w:type="dxa"/>
            <w:tcBorders>
              <w:top w:val="nil"/>
              <w:left w:val="nil"/>
              <w:bottom w:val="nil"/>
              <w:right w:val="nil"/>
            </w:tcBorders>
          </w:tcPr>
          <w:p w:rsidR="000F631F" w:rsidRPr="000F631F" w:rsidRDefault="000F631F" w:rsidP="000F631F">
            <w:pPr>
              <w:spacing w:line="560" w:lineRule="exact"/>
              <w:rPr>
                <w:rFonts w:ascii="方正黑体_GBK" w:eastAsia="方正黑体_GBK" w:hAnsi="Times New Roman" w:cs="Times New Roman"/>
                <w:sz w:val="32"/>
                <w:szCs w:val="32"/>
              </w:rPr>
            </w:pPr>
          </w:p>
        </w:tc>
        <w:tc>
          <w:tcPr>
            <w:tcW w:w="6506" w:type="dxa"/>
            <w:tcBorders>
              <w:top w:val="nil"/>
              <w:left w:val="nil"/>
              <w:bottom w:val="nil"/>
              <w:right w:val="nil"/>
            </w:tcBorders>
          </w:tcPr>
          <w:p w:rsidR="000F631F" w:rsidRPr="000F631F" w:rsidRDefault="000F631F" w:rsidP="000F631F">
            <w:pPr>
              <w:spacing w:line="560" w:lineRule="exact"/>
              <w:rPr>
                <w:rFonts w:ascii="方正黑体_GBK" w:eastAsia="方正黑体_GBK" w:hAnsi="Times New Roman" w:cs="Times New Roman"/>
                <w:sz w:val="32"/>
                <w:szCs w:val="32"/>
              </w:rPr>
            </w:pPr>
            <w:r w:rsidRPr="000F631F">
              <w:rPr>
                <w:rFonts w:ascii="方正黑体_GBK" w:eastAsia="方正黑体_GBK" w:hAnsi="Times New Roman" w:cs="Times New Roman"/>
                <w:sz w:val="32"/>
                <w:szCs w:val="32"/>
              </w:rPr>
              <w:t xml:space="preserve">  </w:t>
            </w:r>
            <w:bookmarkStart w:id="0" w:name="wpds__发文代字__Text"/>
            <w:proofErr w:type="gramStart"/>
            <w:r w:rsidRPr="000F631F">
              <w:rPr>
                <w:rFonts w:ascii="方正仿宋_GBK" w:eastAsia="方正仿宋_GBK" w:hAnsi="Times New Roman" w:cs="Times New Roman" w:hint="eastAsia"/>
                <w:spacing w:val="4"/>
                <w:sz w:val="32"/>
                <w:szCs w:val="32"/>
              </w:rPr>
              <w:t>关院教</w:t>
            </w:r>
            <w:bookmarkEnd w:id="0"/>
            <w:proofErr w:type="gramEnd"/>
            <w:r w:rsidRPr="000F631F">
              <w:rPr>
                <w:rFonts w:ascii="方正仿宋_GBK" w:eastAsia="方正仿宋_GBK" w:hAnsi="Times New Roman" w:cs="Times New Roman" w:hint="eastAsia"/>
                <w:spacing w:val="4"/>
                <w:sz w:val="32"/>
                <w:szCs w:val="32"/>
              </w:rPr>
              <w:t>〔</w:t>
            </w:r>
            <w:bookmarkStart w:id="1" w:name="wpds__年号__Text"/>
            <w:r w:rsidRPr="000F631F">
              <w:rPr>
                <w:rFonts w:ascii="方正仿宋_GBK" w:eastAsia="方正仿宋_GBK" w:hAnsi="Times New Roman" w:cs="Times New Roman"/>
                <w:spacing w:val="4"/>
                <w:sz w:val="32"/>
                <w:szCs w:val="32"/>
              </w:rPr>
              <w:t>2021</w:t>
            </w:r>
            <w:bookmarkEnd w:id="1"/>
            <w:r w:rsidRPr="000F631F">
              <w:rPr>
                <w:rFonts w:ascii="方正仿宋_GBK" w:eastAsia="方正仿宋_GBK" w:hAnsi="Times New Roman" w:cs="Times New Roman" w:hint="eastAsia"/>
                <w:spacing w:val="4"/>
                <w:sz w:val="32"/>
                <w:szCs w:val="32"/>
              </w:rPr>
              <w:t>〕</w:t>
            </w:r>
            <w:bookmarkStart w:id="2" w:name="wpds__序号__Text"/>
            <w:r w:rsidRPr="000F631F">
              <w:rPr>
                <w:rFonts w:ascii="方正仿宋_GBK" w:eastAsia="方正仿宋_GBK" w:hAnsi="Times New Roman" w:cs="Times New Roman"/>
                <w:spacing w:val="4"/>
                <w:sz w:val="32"/>
                <w:szCs w:val="32"/>
              </w:rPr>
              <w:t>96</w:t>
            </w:r>
            <w:bookmarkEnd w:id="2"/>
            <w:r w:rsidRPr="000F631F">
              <w:rPr>
                <w:rFonts w:ascii="方正仿宋_GBK" w:eastAsia="方正仿宋_GBK" w:hAnsi="Times New Roman" w:cs="Times New Roman" w:hint="eastAsia"/>
                <w:spacing w:val="4"/>
                <w:sz w:val="32"/>
                <w:szCs w:val="32"/>
              </w:rPr>
              <w:t>号</w:t>
            </w:r>
          </w:p>
        </w:tc>
      </w:tr>
    </w:tbl>
    <w:p w:rsidR="000F631F" w:rsidRPr="000F631F" w:rsidRDefault="000F631F" w:rsidP="000F631F">
      <w:pPr>
        <w:spacing w:line="560" w:lineRule="exact"/>
        <w:jc w:val="center"/>
        <w:rPr>
          <w:rFonts w:ascii="方正仿宋_GBK" w:eastAsia="方正仿宋_GBK" w:hAnsi="Times New Roman" w:cs="Times New Roman"/>
          <w:sz w:val="32"/>
          <w:szCs w:val="32"/>
        </w:rPr>
      </w:pPr>
      <w:r w:rsidRPr="000F631F">
        <w:rPr>
          <w:rFonts w:ascii="Times New Roman" w:eastAsia="方正仿宋_GBK" w:hAnsi="Times New Roman" w:cs="Times New Roman"/>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195580</wp:posOffset>
                </wp:positionV>
                <wp:extent cx="5689600" cy="0"/>
                <wp:effectExtent l="19050" t="24130" r="25400" b="234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BAF5DC"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44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" strokecolor="red" strokeweight="3pt"/>
            </w:pict>
          </mc:Fallback>
        </mc:AlternateContent>
      </w:r>
      <w:r w:rsidRPr="000F631F">
        <w:rPr>
          <w:rFonts w:ascii="方正仿宋_GBK" w:eastAsia="方正仿宋_GBK" w:hAnsi="Times New Roman" w:cs="Times New Roman"/>
          <w:spacing w:val="4"/>
          <w:sz w:val="32"/>
          <w:szCs w:val="32"/>
        </w:rPr>
        <w:t xml:space="preserve"> </w:t>
      </w:r>
    </w:p>
    <w:p w:rsidR="000F631F" w:rsidRPr="000F631F" w:rsidRDefault="000F631F" w:rsidP="000F631F">
      <w:pPr>
        <w:spacing w:line="560" w:lineRule="exact"/>
        <w:ind w:right="35"/>
        <w:jc w:val="center"/>
        <w:rPr>
          <w:rFonts w:ascii="方正书宋_GBK" w:eastAsia="方正书宋_GBK" w:hAnsi="Times New Roman" w:cs="Times New Roman"/>
          <w:sz w:val="44"/>
          <w:szCs w:val="32"/>
        </w:rPr>
      </w:pPr>
      <w:bookmarkStart w:id="3" w:name="wpds__标题__Text"/>
      <w:r w:rsidRPr="000F631F">
        <w:rPr>
          <w:rFonts w:ascii="方正小标宋_GBK" w:eastAsia="方正小标宋_GBK" w:hAnsi="Times New Roman" w:cs="Times New Roman" w:hint="eastAsia"/>
          <w:sz w:val="44"/>
          <w:szCs w:val="32"/>
        </w:rPr>
        <w:t>教务处关于公布我校</w:t>
      </w:r>
      <w:proofErr w:type="gramStart"/>
      <w:r w:rsidRPr="000F631F">
        <w:rPr>
          <w:rFonts w:ascii="方正小标宋_GBK" w:eastAsia="方正小标宋_GBK" w:hAnsi="Times New Roman" w:cs="Times New Roman" w:hint="eastAsia"/>
          <w:sz w:val="44"/>
          <w:szCs w:val="32"/>
        </w:rPr>
        <w:t>荣获党</w:t>
      </w:r>
      <w:proofErr w:type="gramEnd"/>
      <w:r w:rsidRPr="000F631F">
        <w:rPr>
          <w:rFonts w:ascii="方正小标宋_GBK" w:eastAsia="方正小标宋_GBK" w:hAnsi="Times New Roman" w:cs="Times New Roman" w:hint="eastAsia"/>
          <w:sz w:val="44"/>
          <w:szCs w:val="32"/>
        </w:rPr>
        <w:t>的十九大以来海关高等教育优秀教学成果评选结果的通知</w:t>
      </w:r>
      <w:bookmarkEnd w:id="3"/>
    </w:p>
    <w:p w:rsidR="000F631F" w:rsidRPr="000F631F" w:rsidRDefault="000F631F" w:rsidP="000F631F">
      <w:pPr>
        <w:spacing w:line="560" w:lineRule="exact"/>
        <w:ind w:right="35"/>
        <w:jc w:val="center"/>
        <w:rPr>
          <w:rFonts w:ascii="方正黑体_GBK" w:eastAsia="方正黑体_GBK" w:hAnsi="Times New Roman" w:cs="Times New Roman"/>
          <w:sz w:val="36"/>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bookmarkStart w:id="4" w:name="wpds__正文主送单位__Text"/>
      <w:r w:rsidRPr="000F631F">
        <w:rPr>
          <w:rFonts w:ascii="方正仿宋_GBK" w:eastAsia="方正仿宋_GBK" w:hAnsi="Times New Roman" w:cs="Times New Roman" w:hint="eastAsia"/>
          <w:sz w:val="32"/>
          <w:szCs w:val="32"/>
        </w:rPr>
        <w:t>各教学部门</w:t>
      </w:r>
      <w:bookmarkEnd w:id="4"/>
      <w:r w:rsidRPr="000F631F">
        <w:rPr>
          <w:rFonts w:ascii="方正仿宋_GBK" w:eastAsia="方正仿宋_GBK" w:hAnsi="Times New Roman" w:cs="Times New Roman" w:hint="eastAsia"/>
          <w:sz w:val="32"/>
          <w:szCs w:val="32"/>
        </w:rPr>
        <w:t>：</w:t>
      </w:r>
    </w:p>
    <w:p w:rsidR="000F631F" w:rsidRPr="000F631F" w:rsidRDefault="000F631F" w:rsidP="000F631F">
      <w:pPr>
        <w:spacing w:line="600" w:lineRule="exact"/>
        <w:ind w:firstLineChars="200" w:firstLine="640"/>
        <w:rPr>
          <w:rFonts w:ascii="方正仿宋_GBK" w:eastAsia="方正仿宋_GBK" w:hAnsi="Times New Roman" w:cs="宋体"/>
          <w:kern w:val="0"/>
          <w:sz w:val="32"/>
          <w:szCs w:val="32"/>
        </w:rPr>
      </w:pPr>
      <w:bookmarkStart w:id="5" w:name="wpds__正文__File"/>
      <w:r w:rsidRPr="000F631F">
        <w:rPr>
          <w:rFonts w:ascii="方正仿宋_GBK" w:eastAsia="方正仿宋_GBK" w:hAnsi="Times New Roman" w:cs="Times New Roman" w:hint="eastAsia"/>
          <w:sz w:val="32"/>
          <w:szCs w:val="32"/>
        </w:rPr>
        <w:t>根据</w:t>
      </w:r>
      <w:r w:rsidRPr="000F631F">
        <w:rPr>
          <w:rFonts w:ascii="方正仿宋_GBK" w:eastAsia="方正仿宋_GBK" w:hAnsi="Times New Roman" w:cs="宋体" w:hint="eastAsia"/>
          <w:kern w:val="0"/>
          <w:sz w:val="32"/>
          <w:szCs w:val="32"/>
        </w:rPr>
        <w:t>《海关总署办公厅关于开展党的十九大以来海关优秀教学成果推荐评选工作的通知》（</w:t>
      </w:r>
      <w:proofErr w:type="gramStart"/>
      <w:r w:rsidRPr="000F631F">
        <w:rPr>
          <w:rFonts w:ascii="方正仿宋_GBK" w:eastAsia="方正仿宋_GBK" w:hAnsi="Times New Roman" w:cs="宋体" w:hint="eastAsia"/>
          <w:kern w:val="0"/>
          <w:sz w:val="32"/>
          <w:szCs w:val="32"/>
        </w:rPr>
        <w:t>署办教函</w:t>
      </w:r>
      <w:proofErr w:type="gramEnd"/>
      <w:r w:rsidRPr="000F631F">
        <w:rPr>
          <w:rFonts w:ascii="方正仿宋_GBK" w:eastAsia="方正仿宋_GBK" w:hAnsi="Times New Roman" w:cs="宋体" w:hint="eastAsia"/>
          <w:kern w:val="0"/>
          <w:sz w:val="32"/>
          <w:szCs w:val="32"/>
        </w:rPr>
        <w:t>〔</w:t>
      </w:r>
      <w:r w:rsidRPr="000F631F">
        <w:rPr>
          <w:rFonts w:ascii="方正仿宋_GBK" w:eastAsia="方正仿宋_GBK" w:hAnsi="Times New Roman" w:cs="宋体"/>
          <w:kern w:val="0"/>
          <w:sz w:val="32"/>
          <w:szCs w:val="32"/>
        </w:rPr>
        <w:t>2021</w:t>
      </w:r>
      <w:r w:rsidRPr="000F631F">
        <w:rPr>
          <w:rFonts w:ascii="方正仿宋_GBK" w:eastAsia="方正仿宋_GBK" w:hAnsi="Times New Roman" w:cs="宋体" w:hint="eastAsia"/>
          <w:kern w:val="0"/>
          <w:sz w:val="32"/>
          <w:szCs w:val="32"/>
        </w:rPr>
        <w:t>〕</w:t>
      </w:r>
      <w:r w:rsidRPr="000F631F">
        <w:rPr>
          <w:rFonts w:ascii="方正仿宋_GBK" w:eastAsia="方正仿宋_GBK" w:hAnsi="Times New Roman" w:cs="宋体"/>
          <w:kern w:val="0"/>
          <w:sz w:val="32"/>
          <w:szCs w:val="32"/>
        </w:rPr>
        <w:t>6</w:t>
      </w:r>
      <w:r w:rsidRPr="000F631F">
        <w:rPr>
          <w:rFonts w:ascii="方正仿宋_GBK" w:eastAsia="方正仿宋_GBK" w:hAnsi="Times New Roman" w:cs="宋体" w:hint="eastAsia"/>
          <w:kern w:val="0"/>
          <w:sz w:val="32"/>
          <w:szCs w:val="32"/>
        </w:rPr>
        <w:t>号）和《海关总署办公厅关于党的十九大以来海关优秀教学成果评选获奖情况的通报》（</w:t>
      </w:r>
      <w:proofErr w:type="gramStart"/>
      <w:r w:rsidRPr="000F631F">
        <w:rPr>
          <w:rFonts w:ascii="方正仿宋_GBK" w:eastAsia="方正仿宋_GBK" w:hAnsi="Times New Roman" w:cs="宋体" w:hint="eastAsia"/>
          <w:kern w:val="0"/>
          <w:sz w:val="32"/>
          <w:szCs w:val="32"/>
        </w:rPr>
        <w:t>署办教函</w:t>
      </w:r>
      <w:proofErr w:type="gramEnd"/>
      <w:r w:rsidRPr="000F631F">
        <w:rPr>
          <w:rFonts w:ascii="方正仿宋_GBK" w:eastAsia="方正仿宋_GBK" w:hAnsi="Times New Roman" w:cs="宋体" w:hint="eastAsia"/>
          <w:kern w:val="0"/>
          <w:sz w:val="32"/>
          <w:szCs w:val="32"/>
        </w:rPr>
        <w:t>〔</w:t>
      </w:r>
      <w:r w:rsidRPr="000F631F">
        <w:rPr>
          <w:rFonts w:ascii="方正仿宋_GBK" w:eastAsia="方正仿宋_GBK" w:hAnsi="Times New Roman" w:cs="宋体"/>
          <w:kern w:val="0"/>
          <w:sz w:val="32"/>
          <w:szCs w:val="32"/>
        </w:rPr>
        <w:t>2021</w:t>
      </w:r>
      <w:r w:rsidRPr="000F631F">
        <w:rPr>
          <w:rFonts w:ascii="方正仿宋_GBK" w:eastAsia="方正仿宋_GBK" w:hAnsi="Times New Roman" w:cs="宋体" w:hint="eastAsia"/>
          <w:kern w:val="0"/>
          <w:sz w:val="32"/>
          <w:szCs w:val="32"/>
        </w:rPr>
        <w:t>〕</w:t>
      </w:r>
      <w:r w:rsidRPr="000F631F">
        <w:rPr>
          <w:rFonts w:ascii="方正仿宋_GBK" w:eastAsia="方正仿宋_GBK" w:hAnsi="Times New Roman" w:cs="宋体"/>
          <w:kern w:val="0"/>
          <w:sz w:val="32"/>
          <w:szCs w:val="32"/>
        </w:rPr>
        <w:t>13</w:t>
      </w:r>
      <w:r w:rsidRPr="000F631F">
        <w:rPr>
          <w:rFonts w:ascii="方正仿宋_GBK" w:eastAsia="方正仿宋_GBK" w:hAnsi="Times New Roman" w:cs="宋体" w:hint="eastAsia"/>
          <w:kern w:val="0"/>
          <w:sz w:val="32"/>
          <w:szCs w:val="32"/>
        </w:rPr>
        <w:t>号）精神，为全面总结近年来我校高等教育教学建设和改革取得的经验和成果，发挥教学成果奖在教学实践、改革、研究中的引领和激励作用，进一步提升高等教育教学质量和人才培养质量，按照海关总署总体部署，学校组织开展了十九大以来海关高等教育优秀教学成果推荐、评选工作。</w:t>
      </w:r>
    </w:p>
    <w:p w:rsidR="000F631F" w:rsidRPr="000F631F" w:rsidRDefault="000F631F" w:rsidP="000F631F">
      <w:pPr>
        <w:spacing w:line="600" w:lineRule="exact"/>
        <w:ind w:firstLineChars="200" w:firstLine="640"/>
        <w:rPr>
          <w:rFonts w:ascii="方正仿宋_GBK" w:eastAsia="方正仿宋_GBK" w:hAnsi="Times New Roman" w:cs="宋体"/>
          <w:kern w:val="0"/>
          <w:sz w:val="32"/>
          <w:szCs w:val="32"/>
        </w:rPr>
      </w:pPr>
      <w:r w:rsidRPr="000F631F">
        <w:rPr>
          <w:rFonts w:ascii="方正仿宋_GBK" w:eastAsia="方正仿宋_GBK" w:hAnsi="Times New Roman" w:cs="宋体" w:hint="eastAsia"/>
          <w:kern w:val="0"/>
          <w:sz w:val="32"/>
          <w:szCs w:val="32"/>
        </w:rPr>
        <w:t>经海关优秀教学成果审核委员会（海关总署教育培训中心）组织专家评审、集中评议、审核委员会审定、名单公示等环节，最终确定我校的《对接海关，对标国际，高质量培养海关高素质人才的改革与创新》等</w:t>
      </w:r>
      <w:r w:rsidRPr="000F631F">
        <w:rPr>
          <w:rFonts w:ascii="方正仿宋_GBK" w:eastAsia="方正仿宋_GBK" w:hAnsi="Times New Roman" w:cs="宋体"/>
          <w:kern w:val="0"/>
          <w:sz w:val="32"/>
          <w:szCs w:val="32"/>
        </w:rPr>
        <w:t>20</w:t>
      </w:r>
      <w:r w:rsidRPr="000F631F">
        <w:rPr>
          <w:rFonts w:ascii="方正仿宋_GBK" w:eastAsia="方正仿宋_GBK" w:hAnsi="Times New Roman" w:cs="宋体" w:hint="eastAsia"/>
          <w:kern w:val="0"/>
          <w:sz w:val="32"/>
          <w:szCs w:val="32"/>
        </w:rPr>
        <w:t>项海关高等教育成果为党的十九大以</w:t>
      </w:r>
      <w:r w:rsidRPr="000F631F">
        <w:rPr>
          <w:rFonts w:ascii="方正仿宋_GBK" w:eastAsia="方正仿宋_GBK" w:hAnsi="Times New Roman" w:cs="宋体" w:hint="eastAsia"/>
          <w:kern w:val="0"/>
          <w:sz w:val="32"/>
          <w:szCs w:val="32"/>
        </w:rPr>
        <w:lastRenderedPageBreak/>
        <w:t>来海关高等教育优秀教学成果（名单详见附件）。</w:t>
      </w:r>
    </w:p>
    <w:p w:rsidR="000F631F" w:rsidRPr="000F631F" w:rsidRDefault="000F631F" w:rsidP="000F631F">
      <w:pPr>
        <w:spacing w:line="600" w:lineRule="exact"/>
        <w:ind w:firstLineChars="200" w:firstLine="640"/>
        <w:rPr>
          <w:rFonts w:ascii="方正仿宋_GBK" w:eastAsia="方正仿宋_GBK" w:hAnsi="Times New Roman" w:cs="宋体"/>
          <w:kern w:val="0"/>
          <w:sz w:val="32"/>
          <w:szCs w:val="32"/>
        </w:rPr>
      </w:pPr>
      <w:r w:rsidRPr="000F631F">
        <w:rPr>
          <w:rFonts w:ascii="方正仿宋_GBK" w:eastAsia="方正仿宋_GBK" w:hAnsi="Times New Roman" w:cs="宋体" w:hint="eastAsia"/>
          <w:kern w:val="0"/>
          <w:sz w:val="32"/>
          <w:szCs w:val="32"/>
        </w:rPr>
        <w:t>特此通知。</w:t>
      </w:r>
    </w:p>
    <w:bookmarkEnd w:id="5"/>
    <w:p w:rsidR="000F631F" w:rsidRPr="000F631F" w:rsidRDefault="000F631F" w:rsidP="000F631F">
      <w:pPr>
        <w:spacing w:line="560" w:lineRule="exact"/>
        <w:ind w:firstLine="630"/>
        <w:rPr>
          <w:rFonts w:ascii="方正仿宋_GBK" w:eastAsia="方正仿宋_GBK" w:hAnsi="Times New Roman" w:cs="Times New Roman"/>
          <w:sz w:val="32"/>
          <w:szCs w:val="32"/>
        </w:rPr>
      </w:pPr>
    </w:p>
    <w:p w:rsidR="000F631F" w:rsidRPr="000F631F" w:rsidRDefault="000F631F" w:rsidP="000F631F">
      <w:pPr>
        <w:spacing w:line="560" w:lineRule="exact"/>
        <w:rPr>
          <w:rFonts w:ascii="方正仿宋_GBK" w:eastAsia="方正仿宋_GBK" w:hAnsi="Times New Roman" w:cs="Times New Roman"/>
          <w:sz w:val="32"/>
          <w:szCs w:val="32"/>
        </w:rPr>
      </w:pPr>
    </w:p>
    <w:tbl>
      <w:tblPr>
        <w:tblW w:w="0" w:type="auto"/>
        <w:tblLook w:val="0000" w:firstRow="0" w:lastRow="0" w:firstColumn="0" w:lastColumn="0" w:noHBand="0" w:noVBand="0"/>
      </w:tblPr>
      <w:tblGrid>
        <w:gridCol w:w="1788"/>
        <w:gridCol w:w="6876"/>
      </w:tblGrid>
      <w:tr w:rsidR="000F631F" w:rsidRPr="000F631F" w:rsidTr="00E41CA6">
        <w:tc>
          <w:tcPr>
            <w:tcW w:w="1788" w:type="dxa"/>
            <w:tcBorders>
              <w:top w:val="nil"/>
              <w:left w:val="nil"/>
              <w:bottom w:val="nil"/>
              <w:right w:val="nil"/>
            </w:tcBorders>
          </w:tcPr>
          <w:p w:rsidR="000F631F" w:rsidRPr="000F631F" w:rsidRDefault="000F631F" w:rsidP="000F631F">
            <w:pPr>
              <w:spacing w:line="560" w:lineRule="exact"/>
              <w:jc w:val="right"/>
              <w:rPr>
                <w:rFonts w:ascii="方正仿宋_GBK" w:eastAsia="方正仿宋_GBK" w:hAnsi="Times New Roman" w:cs="Times New Roman"/>
                <w:sz w:val="32"/>
                <w:szCs w:val="32"/>
              </w:rPr>
            </w:pPr>
            <w:bookmarkStart w:id="6" w:name="wpds__附注__Text"/>
            <w:r w:rsidRPr="000F631F">
              <w:rPr>
                <w:rFonts w:ascii="方正仿宋_GBK" w:eastAsia="方正仿宋_GBK" w:hAnsi="Times New Roman" w:cs="Times New Roman" w:hint="eastAsia"/>
                <w:sz w:val="32"/>
                <w:szCs w:val="32"/>
              </w:rPr>
              <w:t>附件：</w:t>
            </w:r>
            <w:bookmarkEnd w:id="6"/>
          </w:p>
        </w:tc>
        <w:tc>
          <w:tcPr>
            <w:tcW w:w="6876" w:type="dxa"/>
            <w:tcBorders>
              <w:top w:val="nil"/>
              <w:left w:val="nil"/>
              <w:bottom w:val="nil"/>
              <w:right w:val="nil"/>
            </w:tcBorders>
          </w:tcPr>
          <w:p w:rsidR="000F631F" w:rsidRPr="000F631F" w:rsidRDefault="000F631F" w:rsidP="000F631F">
            <w:pPr>
              <w:spacing w:line="560" w:lineRule="exact"/>
              <w:ind w:leftChars="-2" w:left="313" w:hangingChars="99" w:hanging="317"/>
              <w:rPr>
                <w:rFonts w:ascii="方正仿宋_GBK" w:eastAsia="方正仿宋_GBK" w:hAnsi="Times New Roman" w:cs="Times New Roman"/>
                <w:sz w:val="32"/>
                <w:szCs w:val="32"/>
              </w:rPr>
            </w:pPr>
            <w:bookmarkStart w:id="7" w:name="wpds__附件__Text"/>
            <w:r w:rsidRPr="000F631F">
              <w:rPr>
                <w:rFonts w:ascii="方正仿宋_GBK" w:eastAsia="方正仿宋_GBK" w:hAnsi="Times New Roman" w:cs="Times New Roman" w:hint="eastAsia"/>
                <w:sz w:val="32"/>
                <w:szCs w:val="32"/>
              </w:rPr>
              <w:t>上海海关学院</w:t>
            </w:r>
            <w:proofErr w:type="gramStart"/>
            <w:r w:rsidRPr="000F631F">
              <w:rPr>
                <w:rFonts w:ascii="方正仿宋_GBK" w:eastAsia="方正仿宋_GBK" w:hAnsi="Times New Roman" w:cs="Times New Roman" w:hint="eastAsia"/>
                <w:sz w:val="32"/>
                <w:szCs w:val="32"/>
              </w:rPr>
              <w:t>荣获党</w:t>
            </w:r>
            <w:proofErr w:type="gramEnd"/>
            <w:r w:rsidRPr="000F631F">
              <w:rPr>
                <w:rFonts w:ascii="方正仿宋_GBK" w:eastAsia="方正仿宋_GBK" w:hAnsi="Times New Roman" w:cs="Times New Roman" w:hint="eastAsia"/>
                <w:sz w:val="32"/>
                <w:szCs w:val="32"/>
              </w:rPr>
              <w:t>的十九大以来海关高等教育优秀教学成果名单</w:t>
            </w:r>
            <w:bookmarkEnd w:id="7"/>
          </w:p>
        </w:tc>
      </w:tr>
    </w:tbl>
    <w:p w:rsidR="000F631F" w:rsidRPr="000F631F" w:rsidRDefault="000F631F" w:rsidP="000F631F">
      <w:pPr>
        <w:spacing w:line="600" w:lineRule="exact"/>
        <w:ind w:right="35"/>
        <w:rPr>
          <w:rFonts w:ascii="仿宋_GB2312" w:eastAsia="仿宋_GB2312" w:hAnsi="Times New Roman" w:cs="Times New Roman"/>
          <w:sz w:val="32"/>
          <w:szCs w:val="32"/>
        </w:rPr>
      </w:pPr>
    </w:p>
    <w:p w:rsidR="000F631F" w:rsidRPr="000F631F" w:rsidRDefault="000F631F" w:rsidP="000F631F">
      <w:pPr>
        <w:spacing w:line="600" w:lineRule="exact"/>
        <w:ind w:right="35"/>
        <w:rPr>
          <w:rFonts w:ascii="仿宋_GB2312" w:eastAsia="仿宋_GB2312" w:hAnsi="Times New Roman" w:cs="Times New Roman"/>
          <w:sz w:val="32"/>
          <w:szCs w:val="32"/>
        </w:rPr>
      </w:pPr>
    </w:p>
    <w:p w:rsidR="000F631F" w:rsidRPr="000F631F" w:rsidRDefault="000F631F" w:rsidP="000F631F">
      <w:pPr>
        <w:spacing w:line="600" w:lineRule="exact"/>
        <w:ind w:right="35"/>
        <w:rPr>
          <w:rFonts w:ascii="仿宋_GB2312" w:eastAsia="仿宋_GB2312" w:hAnsi="Times New Roman" w:cs="Times New Roman"/>
          <w:sz w:val="32"/>
          <w:szCs w:val="32"/>
        </w:rPr>
      </w:pPr>
    </w:p>
    <w:p w:rsidR="000F631F" w:rsidRPr="000F631F" w:rsidRDefault="000F631F" w:rsidP="000F631F">
      <w:pPr>
        <w:wordWrap w:val="0"/>
        <w:spacing w:line="560" w:lineRule="exact"/>
        <w:ind w:right="35"/>
        <w:jc w:val="right"/>
        <w:rPr>
          <w:rFonts w:ascii="方正仿宋_GBK" w:eastAsia="方正仿宋_GBK" w:hAnsi="Times New Roman" w:cs="Times New Roman"/>
          <w:sz w:val="32"/>
          <w:szCs w:val="32"/>
        </w:rPr>
      </w:pPr>
      <w:r w:rsidRPr="000F631F">
        <w:rPr>
          <w:rFonts w:ascii="仿宋_GB2312" w:eastAsia="方正仿宋_GBK" w:hAnsi="仿宋_GB2312" w:cs="Times New Roman"/>
          <w:sz w:val="32"/>
          <w:szCs w:val="32"/>
        </w:rPr>
        <w:t xml:space="preserve">                          </w:t>
      </w:r>
      <w:bookmarkStart w:id="8" w:name="wpds__成文日期__Text"/>
      <w:r w:rsidRPr="000F631F">
        <w:rPr>
          <w:rFonts w:ascii="Times New Roman" w:eastAsia="方正仿宋_GBK" w:hAnsi="Times New Roman" w:cs="Times New Roman"/>
          <w:sz w:val="32"/>
          <w:szCs w:val="32"/>
        </w:rPr>
        <w:t>2021</w:t>
      </w:r>
      <w:r w:rsidRPr="000F631F">
        <w:rPr>
          <w:rFonts w:ascii="Times New Roman" w:eastAsia="方正仿宋_GBK" w:hAnsi="Times New Roman" w:cs="Times New Roman" w:hint="eastAsia"/>
          <w:sz w:val="32"/>
          <w:szCs w:val="32"/>
        </w:rPr>
        <w:t>年</w:t>
      </w:r>
      <w:r w:rsidRPr="000F631F">
        <w:rPr>
          <w:rFonts w:ascii="Times New Roman" w:eastAsia="方正仿宋_GBK" w:hAnsi="Times New Roman" w:cs="Times New Roman"/>
          <w:sz w:val="32"/>
          <w:szCs w:val="32"/>
        </w:rPr>
        <w:t>11</w:t>
      </w:r>
      <w:r w:rsidRPr="000F631F">
        <w:rPr>
          <w:rFonts w:ascii="Times New Roman" w:eastAsia="方正仿宋_GBK" w:hAnsi="Times New Roman" w:cs="Times New Roman" w:hint="eastAsia"/>
          <w:sz w:val="32"/>
          <w:szCs w:val="32"/>
        </w:rPr>
        <w:t>月</w:t>
      </w:r>
      <w:r w:rsidRPr="000F631F">
        <w:rPr>
          <w:rFonts w:ascii="Times New Roman" w:eastAsia="方正仿宋_GBK" w:hAnsi="Times New Roman" w:cs="Times New Roman"/>
          <w:sz w:val="32"/>
          <w:szCs w:val="32"/>
        </w:rPr>
        <w:t>12</w:t>
      </w:r>
      <w:r w:rsidRPr="000F631F">
        <w:rPr>
          <w:rFonts w:ascii="Times New Roman" w:eastAsia="方正仿宋_GBK" w:hAnsi="Times New Roman" w:cs="Times New Roman" w:hint="eastAsia"/>
          <w:sz w:val="32"/>
          <w:szCs w:val="32"/>
        </w:rPr>
        <w:t>日</w:t>
      </w:r>
      <w:bookmarkEnd w:id="8"/>
      <w:r w:rsidRPr="000F631F">
        <w:rPr>
          <w:rFonts w:ascii="方正仿宋_GBK" w:eastAsia="方正仿宋_GBK" w:hAnsi="Times New Roman" w:cs="Times New Roman" w:hint="eastAsia"/>
          <w:sz w:val="32"/>
          <w:szCs w:val="32"/>
        </w:rPr>
        <w:t xml:space="preserve">　　</w:t>
      </w:r>
      <w:proofErr w:type="gramStart"/>
      <w:r w:rsidRPr="000F631F">
        <w:rPr>
          <w:rFonts w:ascii="方正仿宋_GBK" w:eastAsia="方正仿宋_GBK" w:hAnsi="Times New Roman" w:cs="Times New Roman" w:hint="eastAsia"/>
          <w:sz w:val="32"/>
          <w:szCs w:val="32"/>
        </w:rPr>
        <w:t xml:space="preserve">　　</w:t>
      </w:r>
      <w:proofErr w:type="gramEnd"/>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0F631F" w:rsidRPr="000F631F" w:rsidRDefault="000F631F" w:rsidP="000F631F">
      <w:pPr>
        <w:spacing w:line="320" w:lineRule="exact"/>
        <w:ind w:left="1120" w:hangingChars="350" w:hanging="1120"/>
        <w:rPr>
          <w:rFonts w:ascii="方正仿宋_GBK" w:eastAsia="方正仿宋_GBK" w:hAnsi="Times New Roman" w:cs="Times New Roman"/>
          <w:sz w:val="32"/>
          <w:szCs w:val="32"/>
        </w:rPr>
      </w:pPr>
      <w:r w:rsidRPr="000F631F">
        <w:rPr>
          <w:rFonts w:ascii="方正仿宋_GBK" w:eastAsia="方正仿宋_GBK" w:hAnsi="Times New Roman" w:cs="Times New Roman" w:hint="eastAsia"/>
          <w:sz w:val="32"/>
          <w:szCs w:val="32"/>
        </w:rPr>
        <w:t>本处：存档</w:t>
      </w:r>
      <w:r w:rsidRPr="000F631F">
        <w:rPr>
          <w:rFonts w:ascii="方正仿宋_GBK" w:eastAsia="方正仿宋_GBK" w:hAnsi="Times New Roman" w:cs="Times New Roman"/>
          <w:sz w:val="32"/>
          <w:szCs w:val="32"/>
        </w:rPr>
        <w:t>(1)</w:t>
      </w:r>
      <w:r w:rsidRPr="000F631F">
        <w:rPr>
          <w:rFonts w:ascii="方正仿宋_GBK" w:eastAsia="方正仿宋_GBK" w:hAnsi="Times New Roman" w:cs="Times New Roman" w:hint="eastAsia"/>
          <w:sz w:val="32"/>
          <w:szCs w:val="32"/>
        </w:rPr>
        <w:t>。</w:t>
      </w:r>
    </w:p>
    <w:p w:rsidR="000F631F" w:rsidRPr="000F631F" w:rsidRDefault="000F631F" w:rsidP="000F631F">
      <w:pPr>
        <w:spacing w:before="100" w:beforeAutospacing="1" w:after="100" w:afterAutospacing="1" w:line="14" w:lineRule="exact"/>
        <w:rPr>
          <w:rFonts w:ascii="方正仿宋_GBK" w:eastAsia="方正仿宋_GBK" w:hAnsi="Times New Roman" w:cs="Times New Roman"/>
          <w:sz w:val="2"/>
          <w:szCs w:val="2"/>
        </w:rPr>
      </w:pPr>
    </w:p>
    <w:p w:rsidR="000F631F" w:rsidRPr="000F631F" w:rsidRDefault="000F631F" w:rsidP="000F631F">
      <w:pPr>
        <w:spacing w:line="560" w:lineRule="exact"/>
        <w:ind w:right="35"/>
        <w:rPr>
          <w:rFonts w:ascii="方正仿宋_GBK" w:eastAsia="方正仿宋_GBK" w:hAnsi="Times New Roman" w:cs="Times New Roman"/>
          <w:sz w:val="32"/>
          <w:szCs w:val="32"/>
        </w:rPr>
      </w:pPr>
    </w:p>
    <w:p w:rsidR="00BD3844" w:rsidRDefault="00BD3844">
      <w:bookmarkStart w:id="9" w:name="_GoBack"/>
      <w:bookmarkEnd w:id="9"/>
    </w:p>
    <w:sectPr w:rsidR="00BD3844" w:rsidSect="00B30667">
      <w:footerReference w:type="even" r:id="rId6"/>
      <w:footerReference w:type="default" r:id="rId7"/>
      <w:pgSz w:w="11906" w:h="16838"/>
      <w:pgMar w:top="1985" w:right="1304" w:bottom="1814" w:left="1644" w:header="851" w:footer="992" w:gutter="0"/>
      <w:cols w:space="720"/>
      <w:titlePg/>
      <w:docGrid w:type="linesAndChars" w:linePitch="592" w:charSpace="-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1E4" w:rsidRDefault="009D11E4" w:rsidP="000F631F">
      <w:r>
        <w:separator/>
      </w:r>
    </w:p>
  </w:endnote>
  <w:endnote w:type="continuationSeparator" w:id="0">
    <w:p w:rsidR="009D11E4" w:rsidRDefault="009D11E4" w:rsidP="000F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67" w:rsidRDefault="009D11E4">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lang w:val="en-US" w:eastAsia="zh-CN"/>
      </w:rPr>
      <w:t>1</w:t>
    </w:r>
    <w:r>
      <w:rPr>
        <w:rStyle w:val="a7"/>
      </w:rPr>
      <w:fldChar w:fldCharType="end"/>
    </w:r>
  </w:p>
  <w:p w:rsidR="00B30667" w:rsidRDefault="009D11E4">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67" w:rsidRDefault="009D11E4">
    <w:pPr>
      <w:pStyle w:val="a5"/>
      <w:framePr w:w="845" w:wrap="around" w:vAnchor="text" w:hAnchor="margin" w:xAlign="outside" w:y="-2"/>
      <w:rPr>
        <w:rStyle w:val="a7"/>
      </w:rPr>
    </w:pPr>
    <w:r>
      <w:rPr>
        <w:rStyle w:val="a7"/>
        <w:rFonts w:hint="eastAsia"/>
        <w:sz w:val="28"/>
      </w:rPr>
      <w:t>－</w:t>
    </w:r>
    <w:r>
      <w:rPr>
        <w:rStyle w:val="a7"/>
        <w:sz w:val="28"/>
      </w:rPr>
      <w:fldChar w:fldCharType="begin"/>
    </w:r>
    <w:r>
      <w:rPr>
        <w:rStyle w:val="a7"/>
        <w:sz w:val="28"/>
      </w:rPr>
      <w:instrText xml:space="preserve">PAGE  </w:instrText>
    </w:r>
    <w:r>
      <w:rPr>
        <w:rStyle w:val="a7"/>
        <w:sz w:val="28"/>
      </w:rPr>
      <w:fldChar w:fldCharType="separate"/>
    </w:r>
    <w:r w:rsidR="000F631F">
      <w:rPr>
        <w:rStyle w:val="a7"/>
        <w:noProof/>
        <w:sz w:val="28"/>
      </w:rPr>
      <w:t>3</w:t>
    </w:r>
    <w:r>
      <w:rPr>
        <w:rStyle w:val="a7"/>
        <w:sz w:val="28"/>
      </w:rPr>
      <w:fldChar w:fldCharType="end"/>
    </w:r>
    <w:r>
      <w:rPr>
        <w:rStyle w:val="a7"/>
        <w:rFonts w:hint="eastAsia"/>
        <w:sz w:val="28"/>
      </w:rPr>
      <w:t>－</w:t>
    </w:r>
  </w:p>
  <w:p w:rsidR="00B30667" w:rsidRDefault="009D11E4">
    <w:pPr>
      <w:pStyle w:val="a5"/>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1E4" w:rsidRDefault="009D11E4" w:rsidP="000F631F">
      <w:r>
        <w:separator/>
      </w:r>
    </w:p>
  </w:footnote>
  <w:footnote w:type="continuationSeparator" w:id="0">
    <w:p w:rsidR="009D11E4" w:rsidRDefault="009D11E4" w:rsidP="000F6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C0"/>
    <w:rsid w:val="000F631F"/>
    <w:rsid w:val="007D1AC0"/>
    <w:rsid w:val="009D11E4"/>
    <w:rsid w:val="00BD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EF4607-6AE4-419E-B429-3B879CC7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3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631F"/>
    <w:rPr>
      <w:sz w:val="18"/>
      <w:szCs w:val="18"/>
    </w:rPr>
  </w:style>
  <w:style w:type="paragraph" w:styleId="a5">
    <w:name w:val="footer"/>
    <w:basedOn w:val="a"/>
    <w:link w:val="a6"/>
    <w:unhideWhenUsed/>
    <w:rsid w:val="000F631F"/>
    <w:pPr>
      <w:tabs>
        <w:tab w:val="center" w:pos="4153"/>
        <w:tab w:val="right" w:pos="8306"/>
      </w:tabs>
      <w:snapToGrid w:val="0"/>
      <w:jc w:val="left"/>
    </w:pPr>
    <w:rPr>
      <w:sz w:val="18"/>
      <w:szCs w:val="18"/>
    </w:rPr>
  </w:style>
  <w:style w:type="character" w:customStyle="1" w:styleId="a6">
    <w:name w:val="页脚 字符"/>
    <w:basedOn w:val="a0"/>
    <w:link w:val="a5"/>
    <w:rsid w:val="000F631F"/>
    <w:rPr>
      <w:sz w:val="18"/>
      <w:szCs w:val="18"/>
    </w:rPr>
  </w:style>
  <w:style w:type="character" w:styleId="a7">
    <w:name w:val="page number"/>
    <w:basedOn w:val="a0"/>
    <w:rsid w:val="000F63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Words>
  <Characters>484</Characters>
  <Application>Microsoft Office Word</Application>
  <DocSecurity>0</DocSecurity>
  <Lines>4</Lines>
  <Paragraphs>1</Paragraphs>
  <ScaleCrop>false</ScaleCrop>
  <Company>Microsoft</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2021-11-12T06:24:00Z</dcterms:created>
  <dcterms:modified xsi:type="dcterms:W3CDTF">2021-11-12T06:24:00Z</dcterms:modified>
</cp:coreProperties>
</file>