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0E" w:rsidRPr="008A6AA1" w:rsidRDefault="0071140E" w:rsidP="00CF4AAE">
      <w:pPr>
        <w:jc w:val="center"/>
        <w:rPr>
          <w:rFonts w:ascii="方正仿宋_GBK" w:eastAsia="方正仿宋_GBK"/>
          <w:b/>
          <w:sz w:val="28"/>
          <w:szCs w:val="28"/>
        </w:rPr>
      </w:pPr>
      <w:r w:rsidRPr="008A6AA1">
        <w:rPr>
          <w:rFonts w:ascii="方正仿宋_GBK" w:eastAsia="方正仿宋_GBK" w:hint="eastAsia"/>
          <w:b/>
          <w:sz w:val="28"/>
          <w:szCs w:val="28"/>
        </w:rPr>
        <w:t>海关外语系党支部支委会记录</w:t>
      </w:r>
    </w:p>
    <w:p w:rsidR="0071140E" w:rsidRPr="008A6AA1" w:rsidRDefault="0071140E">
      <w:pPr>
        <w:rPr>
          <w:rFonts w:ascii="方正仿宋_GBK" w:eastAsia="方正仿宋_GBK"/>
          <w:sz w:val="28"/>
          <w:szCs w:val="28"/>
        </w:rPr>
      </w:pPr>
      <w:r w:rsidRPr="008A6AA1">
        <w:rPr>
          <w:rFonts w:ascii="方正仿宋_GBK" w:eastAsia="方正仿宋_GBK" w:hint="eastAsia"/>
          <w:sz w:val="28"/>
          <w:szCs w:val="28"/>
        </w:rPr>
        <w:t>时间：2020年</w:t>
      </w:r>
      <w:r w:rsidR="007E4092">
        <w:rPr>
          <w:rFonts w:ascii="方正仿宋_GBK" w:eastAsia="方正仿宋_GBK"/>
          <w:sz w:val="28"/>
          <w:szCs w:val="28"/>
        </w:rPr>
        <w:t>9</w:t>
      </w:r>
      <w:r w:rsidRPr="008A6AA1">
        <w:rPr>
          <w:rFonts w:ascii="方正仿宋_GBK" w:eastAsia="方正仿宋_GBK" w:hint="eastAsia"/>
          <w:sz w:val="28"/>
          <w:szCs w:val="28"/>
        </w:rPr>
        <w:t>月</w:t>
      </w:r>
      <w:r w:rsidR="007E4092">
        <w:rPr>
          <w:rFonts w:ascii="方正仿宋_GBK" w:eastAsia="方正仿宋_GBK"/>
          <w:sz w:val="28"/>
          <w:szCs w:val="28"/>
        </w:rPr>
        <w:t>24</w:t>
      </w:r>
      <w:r w:rsidRPr="008A6AA1">
        <w:rPr>
          <w:rFonts w:ascii="方正仿宋_GBK" w:eastAsia="方正仿宋_GBK" w:hint="eastAsia"/>
          <w:sz w:val="28"/>
          <w:szCs w:val="28"/>
        </w:rPr>
        <w:t>日星期</w:t>
      </w:r>
      <w:r w:rsidR="00BA676A">
        <w:rPr>
          <w:rFonts w:ascii="方正仿宋_GBK" w:eastAsia="方正仿宋_GBK" w:hint="eastAsia"/>
          <w:sz w:val="28"/>
          <w:szCs w:val="28"/>
        </w:rPr>
        <w:t>三</w:t>
      </w:r>
    </w:p>
    <w:p w:rsidR="0071140E" w:rsidRPr="008A6AA1" w:rsidRDefault="0071140E">
      <w:pPr>
        <w:rPr>
          <w:rFonts w:ascii="方正仿宋_GBK" w:eastAsia="方正仿宋_GBK"/>
          <w:sz w:val="28"/>
          <w:szCs w:val="28"/>
        </w:rPr>
      </w:pPr>
      <w:r w:rsidRPr="008A6AA1">
        <w:rPr>
          <w:rFonts w:ascii="方正仿宋_GBK" w:eastAsia="方正仿宋_GBK" w:hint="eastAsia"/>
          <w:sz w:val="28"/>
          <w:szCs w:val="28"/>
        </w:rPr>
        <w:t>地点：</w:t>
      </w:r>
      <w:r w:rsidR="00BB5809">
        <w:rPr>
          <w:rFonts w:ascii="方正仿宋_GBK" w:eastAsia="方正仿宋_GBK" w:hint="eastAsia"/>
          <w:sz w:val="28"/>
          <w:szCs w:val="28"/>
        </w:rPr>
        <w:t>志学</w:t>
      </w:r>
      <w:r w:rsidR="00BB5809">
        <w:rPr>
          <w:rFonts w:ascii="方正仿宋_GBK" w:eastAsia="方正仿宋_GBK"/>
          <w:sz w:val="28"/>
          <w:szCs w:val="28"/>
        </w:rPr>
        <w:t>楼</w:t>
      </w:r>
      <w:r w:rsidR="007E4092">
        <w:rPr>
          <w:rFonts w:ascii="方正仿宋_GBK" w:eastAsia="方正仿宋_GBK"/>
          <w:sz w:val="28"/>
          <w:szCs w:val="28"/>
        </w:rPr>
        <w:t>31</w:t>
      </w:r>
      <w:r w:rsidR="0022451A">
        <w:rPr>
          <w:rFonts w:ascii="方正仿宋_GBK" w:eastAsia="方正仿宋_GBK"/>
          <w:sz w:val="28"/>
          <w:szCs w:val="28"/>
        </w:rPr>
        <w:t>5</w:t>
      </w:r>
      <w:r w:rsidR="007E4092">
        <w:rPr>
          <w:rFonts w:ascii="方正仿宋_GBK" w:eastAsia="方正仿宋_GBK" w:hint="eastAsia"/>
          <w:b/>
          <w:sz w:val="28"/>
          <w:szCs w:val="28"/>
        </w:rPr>
        <w:t>室</w:t>
      </w:r>
    </w:p>
    <w:p w:rsidR="00BA676A" w:rsidRDefault="0071140E">
      <w:pPr>
        <w:rPr>
          <w:rFonts w:ascii="方正仿宋_GBK" w:eastAsia="方正仿宋_GBK"/>
          <w:sz w:val="28"/>
          <w:szCs w:val="28"/>
        </w:rPr>
      </w:pPr>
      <w:r w:rsidRPr="008A6AA1">
        <w:rPr>
          <w:rFonts w:ascii="方正仿宋_GBK" w:eastAsia="方正仿宋_GBK" w:hint="eastAsia"/>
          <w:sz w:val="28"/>
          <w:szCs w:val="28"/>
        </w:rPr>
        <w:t>参会人员：吴慧、胡兴文、李祝玛、郑继正</w:t>
      </w:r>
      <w:r w:rsidR="007E4092">
        <w:rPr>
          <w:rFonts w:ascii="方正仿宋_GBK" w:eastAsia="方正仿宋_GBK" w:hint="eastAsia"/>
          <w:sz w:val="28"/>
          <w:szCs w:val="28"/>
        </w:rPr>
        <w:t>、</w:t>
      </w:r>
      <w:r w:rsidR="007E4092">
        <w:rPr>
          <w:rFonts w:ascii="方正仿宋_GBK" w:eastAsia="方正仿宋_GBK"/>
          <w:sz w:val="28"/>
          <w:szCs w:val="28"/>
        </w:rPr>
        <w:t>管小繁</w:t>
      </w:r>
    </w:p>
    <w:p w:rsidR="0071140E" w:rsidRPr="008A6AA1" w:rsidRDefault="0071140E">
      <w:pPr>
        <w:rPr>
          <w:rFonts w:ascii="方正仿宋_GBK" w:eastAsia="方正仿宋_GBK"/>
          <w:sz w:val="28"/>
          <w:szCs w:val="28"/>
        </w:rPr>
      </w:pPr>
      <w:r w:rsidRPr="008A6AA1">
        <w:rPr>
          <w:rFonts w:ascii="方正仿宋_GBK" w:eastAsia="方正仿宋_GBK" w:hint="eastAsia"/>
          <w:sz w:val="28"/>
          <w:szCs w:val="28"/>
        </w:rPr>
        <w:t>记录：李祝玛</w:t>
      </w:r>
    </w:p>
    <w:p w:rsidR="0071140E" w:rsidRPr="008A6AA1" w:rsidRDefault="0071140E">
      <w:pPr>
        <w:rPr>
          <w:rFonts w:ascii="方正仿宋_GBK" w:eastAsia="方正仿宋_GBK"/>
          <w:sz w:val="28"/>
          <w:szCs w:val="28"/>
        </w:rPr>
      </w:pPr>
    </w:p>
    <w:p w:rsidR="0071140E" w:rsidRDefault="0071140E"/>
    <w:p w:rsidR="0071140E" w:rsidRDefault="0071140E" w:rsidP="00D91772">
      <w:pPr>
        <w:ind w:firstLineChars="200" w:firstLine="420"/>
      </w:pPr>
    </w:p>
    <w:p w:rsidR="00DB745E" w:rsidRPr="00D91772" w:rsidRDefault="00D91772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一</w:t>
      </w:r>
      <w:r>
        <w:rPr>
          <w:rFonts w:ascii="Times New Roman" w:eastAsia="方正仿宋_GBK" w:hAnsi="Times New Roman" w:cs="Times New Roman"/>
          <w:sz w:val="28"/>
          <w:szCs w:val="28"/>
        </w:rPr>
        <w:t>、</w:t>
      </w:r>
      <w:r w:rsidR="007E4092" w:rsidRPr="00D91772">
        <w:rPr>
          <w:rFonts w:ascii="Times New Roman" w:eastAsia="方正仿宋_GBK" w:hAnsi="Times New Roman" w:cs="Times New Roman" w:hint="eastAsia"/>
          <w:sz w:val="28"/>
          <w:szCs w:val="28"/>
        </w:rPr>
        <w:t>关于</w:t>
      </w:r>
      <w:r w:rsidR="007E4092" w:rsidRPr="00D91772">
        <w:rPr>
          <w:rFonts w:ascii="Times New Roman" w:eastAsia="方正仿宋_GBK" w:hAnsi="Times New Roman" w:cs="Times New Roman" w:hint="eastAsia"/>
          <w:sz w:val="28"/>
          <w:szCs w:val="28"/>
        </w:rPr>
        <w:t>9</w:t>
      </w:r>
      <w:r w:rsidR="007E4092" w:rsidRPr="00D91772">
        <w:rPr>
          <w:rFonts w:ascii="Times New Roman" w:eastAsia="方正仿宋_GBK" w:hAnsi="Times New Roman" w:cs="Times New Roman" w:hint="eastAsia"/>
          <w:sz w:val="28"/>
          <w:szCs w:val="28"/>
        </w:rPr>
        <w:t>月份</w:t>
      </w:r>
      <w:r w:rsidR="007E4092" w:rsidRPr="00D91772">
        <w:rPr>
          <w:rFonts w:ascii="Times New Roman" w:eastAsia="方正仿宋_GBK" w:hAnsi="Times New Roman" w:cs="Times New Roman"/>
          <w:sz w:val="28"/>
          <w:szCs w:val="28"/>
        </w:rPr>
        <w:t>党</w:t>
      </w:r>
      <w:r w:rsidR="007E4092" w:rsidRPr="00D91772">
        <w:rPr>
          <w:rFonts w:ascii="Times New Roman" w:eastAsia="方正仿宋_GBK" w:hAnsi="Times New Roman" w:cs="Times New Roman" w:hint="eastAsia"/>
          <w:sz w:val="28"/>
          <w:szCs w:val="28"/>
        </w:rPr>
        <w:t>支部</w:t>
      </w:r>
      <w:r w:rsidR="007E4092" w:rsidRPr="00D91772">
        <w:rPr>
          <w:rFonts w:ascii="Times New Roman" w:eastAsia="方正仿宋_GBK" w:hAnsi="Times New Roman" w:cs="Times New Roman"/>
          <w:sz w:val="28"/>
          <w:szCs w:val="28"/>
        </w:rPr>
        <w:t>工作</w:t>
      </w:r>
    </w:p>
    <w:p w:rsidR="007E4092" w:rsidRDefault="007E4092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、“四史”学习工作方案</w:t>
      </w:r>
    </w:p>
    <w:p w:rsidR="00D91772" w:rsidRDefault="0071243F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9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28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日</w:t>
      </w:r>
      <w:r w:rsidR="00F84756">
        <w:rPr>
          <w:rFonts w:ascii="Times New Roman" w:eastAsia="方正仿宋_GBK" w:hAnsi="Times New Roman" w:cs="Times New Roman"/>
          <w:sz w:val="28"/>
          <w:szCs w:val="28"/>
        </w:rPr>
        <w:t>下午</w:t>
      </w:r>
      <w:r w:rsidR="007E4092">
        <w:rPr>
          <w:rFonts w:ascii="Times New Roman" w:eastAsia="方正仿宋_GBK" w:hAnsi="Times New Roman" w:cs="Times New Roman" w:hint="eastAsia"/>
          <w:sz w:val="28"/>
          <w:szCs w:val="28"/>
        </w:rPr>
        <w:t>吴慧</w:t>
      </w:r>
      <w:r w:rsidR="007E4092">
        <w:rPr>
          <w:rFonts w:ascii="Times New Roman" w:eastAsia="方正仿宋_GBK" w:hAnsi="Times New Roman" w:cs="Times New Roman"/>
          <w:sz w:val="28"/>
          <w:szCs w:val="28"/>
        </w:rPr>
        <w:t>书记领学</w:t>
      </w:r>
      <w:r w:rsidR="007E4092">
        <w:rPr>
          <w:rFonts w:ascii="Times New Roman" w:eastAsia="方正仿宋_GBK" w:hAnsi="Times New Roman" w:cs="Times New Roman" w:hint="eastAsia"/>
          <w:sz w:val="28"/>
          <w:szCs w:val="28"/>
        </w:rPr>
        <w:t>学习</w:t>
      </w:r>
      <w:r w:rsidR="007E4092">
        <w:rPr>
          <w:rFonts w:ascii="Times New Roman" w:eastAsia="方正仿宋_GBK" w:hAnsi="Times New Roman" w:cs="Times New Roman"/>
          <w:sz w:val="28"/>
          <w:szCs w:val="28"/>
        </w:rPr>
        <w:t>习近平总书记</w:t>
      </w:r>
      <w:r w:rsidR="007E4092">
        <w:rPr>
          <w:rFonts w:ascii="Times New Roman" w:eastAsia="方正仿宋_GBK" w:hAnsi="Times New Roman" w:cs="Times New Roman" w:hint="eastAsia"/>
          <w:sz w:val="28"/>
          <w:szCs w:val="28"/>
        </w:rPr>
        <w:t>《治国理</w:t>
      </w:r>
      <w:r w:rsidR="007E4092">
        <w:rPr>
          <w:rFonts w:ascii="Times New Roman" w:eastAsia="方正仿宋_GBK" w:hAnsi="Times New Roman" w:cs="Times New Roman"/>
          <w:sz w:val="28"/>
          <w:szCs w:val="28"/>
        </w:rPr>
        <w:t>政</w:t>
      </w:r>
      <w:r w:rsidR="007E4092">
        <w:rPr>
          <w:rFonts w:ascii="Times New Roman" w:eastAsia="方正仿宋_GBK" w:hAnsi="Times New Roman" w:cs="Times New Roman" w:hint="eastAsia"/>
          <w:sz w:val="28"/>
          <w:szCs w:val="28"/>
        </w:rPr>
        <w:t>》（第三卷）</w:t>
      </w:r>
    </w:p>
    <w:p w:rsidR="0071243F" w:rsidRPr="0071243F" w:rsidRDefault="0071243F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）四史</w:t>
      </w:r>
      <w:r>
        <w:rPr>
          <w:rFonts w:ascii="Times New Roman" w:eastAsia="方正仿宋_GBK" w:hAnsi="Times New Roman" w:cs="Times New Roman"/>
          <w:sz w:val="28"/>
          <w:szCs w:val="28"/>
        </w:rPr>
        <w:t>学习微党课，尽快确定主题和上课时间</w:t>
      </w:r>
    </w:p>
    <w:p w:rsidR="00D91772" w:rsidRDefault="007E4092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、</w:t>
      </w:r>
      <w:r>
        <w:rPr>
          <w:rFonts w:ascii="Times New Roman" w:eastAsia="方正仿宋_GBK" w:hAnsi="Times New Roman" w:cs="Times New Roman"/>
          <w:sz w:val="28"/>
          <w:szCs w:val="28"/>
        </w:rPr>
        <w:t>学习习近平总书记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重要</w:t>
      </w:r>
      <w:r>
        <w:rPr>
          <w:rFonts w:ascii="Times New Roman" w:eastAsia="方正仿宋_GBK" w:hAnsi="Times New Roman" w:cs="Times New Roman"/>
          <w:sz w:val="28"/>
          <w:szCs w:val="28"/>
        </w:rPr>
        <w:t>讲话和重要指示批示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9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28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日</w:t>
      </w:r>
      <w:r w:rsidR="00F84756">
        <w:rPr>
          <w:rFonts w:ascii="Times New Roman" w:eastAsia="方正仿宋_GBK" w:hAnsi="Times New Roman" w:cs="Times New Roman"/>
          <w:sz w:val="28"/>
          <w:szCs w:val="28"/>
        </w:rPr>
        <w:t>下午书记领学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）</w:t>
      </w:r>
    </w:p>
    <w:p w:rsidR="007E4092" w:rsidRDefault="007E4092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）在</w:t>
      </w:r>
      <w:r>
        <w:rPr>
          <w:rFonts w:ascii="Times New Roman" w:eastAsia="方正仿宋_GBK" w:hAnsi="Times New Roman" w:cs="Times New Roman"/>
          <w:sz w:val="28"/>
          <w:szCs w:val="28"/>
        </w:rPr>
        <w:t>教师节到来之际的讲话</w:t>
      </w:r>
    </w:p>
    <w:p w:rsidR="007E4092" w:rsidRDefault="007E4092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）在</w:t>
      </w:r>
      <w:r>
        <w:rPr>
          <w:rFonts w:ascii="Times New Roman" w:eastAsia="方正仿宋_GBK" w:hAnsi="Times New Roman" w:cs="Times New Roman"/>
          <w:sz w:val="28"/>
          <w:szCs w:val="28"/>
        </w:rPr>
        <w:t>科学家座谈会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上</w:t>
      </w:r>
      <w:r>
        <w:rPr>
          <w:rFonts w:ascii="Times New Roman" w:eastAsia="方正仿宋_GBK" w:hAnsi="Times New Roman" w:cs="Times New Roman"/>
          <w:sz w:val="28"/>
          <w:szCs w:val="28"/>
        </w:rPr>
        <w:t>的讲话</w:t>
      </w:r>
    </w:p>
    <w:p w:rsidR="007E4092" w:rsidRDefault="007E4092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3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）在</w:t>
      </w:r>
      <w:r>
        <w:rPr>
          <w:rFonts w:ascii="Times New Roman" w:eastAsia="方正仿宋_GBK" w:hAnsi="Times New Roman" w:cs="Times New Roman"/>
          <w:sz w:val="28"/>
          <w:szCs w:val="28"/>
        </w:rPr>
        <w:t>网络安全和信息化工作座谈会上的讲话</w:t>
      </w:r>
    </w:p>
    <w:p w:rsidR="007E4092" w:rsidRDefault="007E4092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4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）在</w:t>
      </w:r>
      <w:r>
        <w:rPr>
          <w:rFonts w:ascii="Times New Roman" w:eastAsia="方正仿宋_GBK" w:hAnsi="Times New Roman" w:cs="Times New Roman"/>
          <w:sz w:val="28"/>
          <w:szCs w:val="28"/>
        </w:rPr>
        <w:t>全国抗击新冠肺炎疫情表彰大会上的讲话</w:t>
      </w:r>
    </w:p>
    <w:p w:rsidR="007E4092" w:rsidRDefault="007E4092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5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</w:t>
      </w:r>
      <w:r w:rsidR="00D63769">
        <w:rPr>
          <w:rFonts w:ascii="Times New Roman" w:eastAsia="方正仿宋_GBK" w:hAnsi="Times New Roman" w:cs="Times New Roman" w:hint="eastAsia"/>
          <w:sz w:val="28"/>
          <w:szCs w:val="28"/>
        </w:rPr>
        <w:t>八一</w:t>
      </w:r>
      <w:r w:rsidR="00D63769">
        <w:rPr>
          <w:rFonts w:ascii="Times New Roman" w:eastAsia="方正仿宋_GBK" w:hAnsi="Times New Roman" w:cs="Times New Roman"/>
          <w:sz w:val="28"/>
          <w:szCs w:val="28"/>
        </w:rPr>
        <w:t>前夕视察空军航空航天大学时的讲话</w:t>
      </w:r>
    </w:p>
    <w:p w:rsidR="00D63769" w:rsidRDefault="00D63769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6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）在</w:t>
      </w:r>
      <w:r>
        <w:rPr>
          <w:rFonts w:ascii="Times New Roman" w:eastAsia="方正仿宋_GBK" w:hAnsi="Times New Roman" w:cs="Times New Roman"/>
          <w:sz w:val="28"/>
          <w:szCs w:val="28"/>
        </w:rPr>
        <w:t>扎实推进长三角一体化发展座谈会上的讲话</w:t>
      </w:r>
    </w:p>
    <w:p w:rsidR="00845D9A" w:rsidRDefault="00845D9A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3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、</w:t>
      </w:r>
      <w:r w:rsidR="0071243F">
        <w:rPr>
          <w:rFonts w:ascii="Times New Roman" w:eastAsia="方正仿宋_GBK" w:hAnsi="Times New Roman" w:cs="Times New Roman" w:hint="eastAsia"/>
          <w:sz w:val="28"/>
          <w:szCs w:val="28"/>
        </w:rPr>
        <w:t>海关</w:t>
      </w:r>
      <w:r w:rsidR="0071243F">
        <w:rPr>
          <w:rFonts w:ascii="Times New Roman" w:eastAsia="方正仿宋_GBK" w:hAnsi="Times New Roman" w:cs="Times New Roman"/>
          <w:sz w:val="28"/>
          <w:szCs w:val="28"/>
        </w:rPr>
        <w:t>准军事化纪律部队相关内容</w:t>
      </w:r>
      <w:r w:rsidR="0071243F">
        <w:rPr>
          <w:rFonts w:ascii="Times New Roman" w:eastAsia="方正仿宋_GBK" w:hAnsi="Times New Roman" w:cs="Times New Roman" w:hint="eastAsia"/>
          <w:sz w:val="28"/>
          <w:szCs w:val="28"/>
        </w:rPr>
        <w:t>工作</w:t>
      </w:r>
    </w:p>
    <w:p w:rsidR="0071243F" w:rsidRDefault="0071243F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）海关</w:t>
      </w:r>
      <w:r>
        <w:rPr>
          <w:rFonts w:ascii="Times New Roman" w:eastAsia="方正仿宋_GBK" w:hAnsi="Times New Roman" w:cs="Times New Roman"/>
          <w:sz w:val="28"/>
          <w:szCs w:val="28"/>
        </w:rPr>
        <w:t>内务规范学习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9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29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日</w:t>
      </w:r>
      <w:r w:rsidR="00F84756">
        <w:rPr>
          <w:rFonts w:ascii="Times New Roman" w:eastAsia="方正仿宋_GBK" w:hAnsi="Times New Roman" w:cs="Times New Roman"/>
          <w:sz w:val="28"/>
          <w:szCs w:val="28"/>
        </w:rPr>
        <w:t>下午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）</w:t>
      </w:r>
    </w:p>
    <w:p w:rsidR="0071243F" w:rsidRDefault="0071243F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lastRenderedPageBreak/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）海关</w:t>
      </w:r>
      <w:r>
        <w:rPr>
          <w:rFonts w:ascii="Times New Roman" w:eastAsia="方正仿宋_GBK" w:hAnsi="Times New Roman" w:cs="Times New Roman"/>
          <w:sz w:val="28"/>
          <w:szCs w:val="28"/>
        </w:rPr>
        <w:t>准军事化纪律部队建设学习研讨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9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29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日</w:t>
      </w:r>
      <w:r w:rsidR="00F84756">
        <w:rPr>
          <w:rFonts w:ascii="Times New Roman" w:eastAsia="方正仿宋_GBK" w:hAnsi="Times New Roman" w:cs="Times New Roman"/>
          <w:sz w:val="28"/>
          <w:szCs w:val="28"/>
        </w:rPr>
        <w:t>下午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）</w:t>
      </w:r>
    </w:p>
    <w:p w:rsidR="00F84756" w:rsidRPr="00F84756" w:rsidRDefault="00F84756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3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）军事</w:t>
      </w:r>
      <w:r>
        <w:rPr>
          <w:rFonts w:ascii="Times New Roman" w:eastAsia="方正仿宋_GBK" w:hAnsi="Times New Roman" w:cs="Times New Roman"/>
          <w:sz w:val="28"/>
          <w:szCs w:val="28"/>
        </w:rPr>
        <w:t>训练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9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29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日</w:t>
      </w:r>
      <w:r>
        <w:rPr>
          <w:rFonts w:ascii="Times New Roman" w:eastAsia="方正仿宋_GBK" w:hAnsi="Times New Roman" w:cs="Times New Roman"/>
          <w:sz w:val="28"/>
          <w:szCs w:val="28"/>
        </w:rPr>
        <w:t>、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10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13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日</w:t>
      </w:r>
      <w:r w:rsidR="00D81C3A">
        <w:rPr>
          <w:rFonts w:ascii="Times New Roman" w:eastAsia="方正仿宋_GBK" w:hAnsi="Times New Roman" w:cs="Times New Roman" w:hint="eastAsia"/>
          <w:sz w:val="28"/>
          <w:szCs w:val="28"/>
        </w:rPr>
        <w:t>下午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28"/>
          <w:szCs w:val="28"/>
        </w:rPr>
        <w:t>）</w:t>
      </w:r>
    </w:p>
    <w:p w:rsidR="00D91772" w:rsidRDefault="00F84756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4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、</w:t>
      </w:r>
      <w:r>
        <w:rPr>
          <w:rFonts w:ascii="Times New Roman" w:eastAsia="方正仿宋_GBK" w:hAnsi="Times New Roman" w:cs="Times New Roman"/>
          <w:sz w:val="28"/>
          <w:szCs w:val="28"/>
        </w:rPr>
        <w:t>学习党纪党规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：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9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28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日</w:t>
      </w:r>
      <w:r>
        <w:rPr>
          <w:rFonts w:ascii="Times New Roman" w:eastAsia="方正仿宋_GBK" w:hAnsi="Times New Roman" w:cs="Times New Roman"/>
          <w:sz w:val="28"/>
          <w:szCs w:val="28"/>
        </w:rPr>
        <w:t>下午开展一次学习支部工作条例的党课（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纪检</w:t>
      </w:r>
      <w:r>
        <w:rPr>
          <w:rFonts w:ascii="Times New Roman" w:eastAsia="方正仿宋_GBK" w:hAnsi="Times New Roman" w:cs="Times New Roman"/>
          <w:sz w:val="28"/>
          <w:szCs w:val="28"/>
        </w:rPr>
        <w:t>委员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管小</w:t>
      </w:r>
      <w:r>
        <w:rPr>
          <w:rFonts w:ascii="Times New Roman" w:eastAsia="方正仿宋_GBK" w:hAnsi="Times New Roman" w:cs="Times New Roman"/>
          <w:sz w:val="28"/>
          <w:szCs w:val="28"/>
        </w:rPr>
        <w:t>繁）</w:t>
      </w:r>
    </w:p>
    <w:p w:rsidR="00F84756" w:rsidRDefault="00D91772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二</w:t>
      </w:r>
      <w:r w:rsidR="00F84756">
        <w:rPr>
          <w:rFonts w:ascii="Times New Roman" w:eastAsia="方正仿宋_GBK" w:hAnsi="Times New Roman" w:cs="Times New Roman" w:hint="eastAsia"/>
          <w:sz w:val="28"/>
          <w:szCs w:val="28"/>
        </w:rPr>
        <w:t>、</w:t>
      </w:r>
      <w:r w:rsidR="00F84756">
        <w:rPr>
          <w:rFonts w:ascii="Times New Roman" w:eastAsia="方正仿宋_GBK" w:hAnsi="Times New Roman" w:cs="Times New Roman"/>
          <w:sz w:val="28"/>
          <w:szCs w:val="28"/>
        </w:rPr>
        <w:t>下半年其他支部工作</w:t>
      </w:r>
    </w:p>
    <w:p w:rsidR="00D91772" w:rsidRDefault="00F84756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 w:rsidR="00D91772">
        <w:rPr>
          <w:rFonts w:ascii="Times New Roman" w:eastAsia="方正仿宋_GBK" w:hAnsi="Times New Roman" w:cs="Times New Roman" w:hint="eastAsia"/>
          <w:sz w:val="28"/>
          <w:szCs w:val="28"/>
        </w:rPr>
        <w:t>、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学习</w:t>
      </w:r>
      <w:r>
        <w:rPr>
          <w:rFonts w:ascii="Times New Roman" w:eastAsia="方正仿宋_GBK" w:hAnsi="Times New Roman" w:cs="Times New Roman"/>
          <w:sz w:val="28"/>
          <w:szCs w:val="28"/>
        </w:rPr>
        <w:t>习近平总书记关于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sz w:val="28"/>
          <w:szCs w:val="28"/>
        </w:rPr>
        <w:t>思政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课</w:t>
      </w:r>
      <w:r>
        <w:rPr>
          <w:rFonts w:ascii="Times New Roman" w:eastAsia="方正仿宋_GBK" w:hAnsi="Times New Roman" w:cs="Times New Roman"/>
          <w:sz w:val="28"/>
          <w:szCs w:val="28"/>
        </w:rPr>
        <w:t>时落实立德树人根本任务的关键课程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”重要</w:t>
      </w:r>
      <w:r>
        <w:rPr>
          <w:rFonts w:ascii="Times New Roman" w:eastAsia="方正仿宋_GBK" w:hAnsi="Times New Roman" w:cs="Times New Roman"/>
          <w:sz w:val="28"/>
          <w:szCs w:val="28"/>
        </w:rPr>
        <w:t>理论文章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，围绕“四强”</w:t>
      </w:r>
      <w:r>
        <w:rPr>
          <w:rFonts w:ascii="Times New Roman" w:eastAsia="方正仿宋_GBK" w:hAnsi="Times New Roman" w:cs="Times New Roman"/>
          <w:sz w:val="28"/>
          <w:szCs w:val="28"/>
        </w:rPr>
        <w:t>支部建设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，深化</w:t>
      </w:r>
      <w:r>
        <w:rPr>
          <w:rFonts w:ascii="Times New Roman" w:eastAsia="方正仿宋_GBK" w:hAnsi="Times New Roman" w:cs="Times New Roman"/>
          <w:sz w:val="28"/>
          <w:szCs w:val="28"/>
        </w:rPr>
        <w:t>党建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“树人</w:t>
      </w:r>
      <w:r>
        <w:rPr>
          <w:rFonts w:ascii="Times New Roman" w:eastAsia="方正仿宋_GBK" w:hAnsi="Times New Roman" w:cs="Times New Roman"/>
          <w:sz w:val="28"/>
          <w:szCs w:val="28"/>
        </w:rPr>
        <w:t>先锋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”品牌</w:t>
      </w:r>
      <w:r>
        <w:rPr>
          <w:rFonts w:ascii="Times New Roman" w:eastAsia="方正仿宋_GBK" w:hAnsi="Times New Roman" w:cs="Times New Roman"/>
          <w:sz w:val="28"/>
          <w:szCs w:val="28"/>
        </w:rPr>
        <w:t>培育，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促进</w:t>
      </w:r>
      <w:r>
        <w:rPr>
          <w:rFonts w:ascii="Times New Roman" w:eastAsia="方正仿宋_GBK" w:hAnsi="Times New Roman" w:cs="Times New Roman"/>
          <w:sz w:val="28"/>
          <w:szCs w:val="28"/>
        </w:rPr>
        <w:t>业务与党建融合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开展</w:t>
      </w:r>
      <w:r>
        <w:rPr>
          <w:rFonts w:ascii="Times New Roman" w:eastAsia="方正仿宋_GBK" w:hAnsi="Times New Roman" w:cs="Times New Roman"/>
          <w:sz w:val="28"/>
          <w:szCs w:val="28"/>
        </w:rPr>
        <w:t>专题组织活动</w:t>
      </w:r>
    </w:p>
    <w:p w:rsidR="00F84756" w:rsidRDefault="00F84756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 w:rsidR="00D91772">
        <w:rPr>
          <w:rFonts w:ascii="Times New Roman" w:eastAsia="方正仿宋_GBK" w:hAnsi="Times New Roman" w:cs="Times New Roman" w:hint="eastAsia"/>
          <w:sz w:val="28"/>
          <w:szCs w:val="28"/>
        </w:rPr>
        <w:t>、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召开</w:t>
      </w:r>
      <w:r w:rsidR="00D91772">
        <w:rPr>
          <w:rFonts w:ascii="Times New Roman" w:eastAsia="方正仿宋_GBK" w:hAnsi="Times New Roman" w:cs="Times New Roman" w:hint="eastAsia"/>
          <w:sz w:val="28"/>
          <w:szCs w:val="28"/>
        </w:rPr>
        <w:t>每月</w:t>
      </w:r>
      <w:r w:rsidR="00D91772">
        <w:rPr>
          <w:rFonts w:ascii="Times New Roman" w:eastAsia="方正仿宋_GBK" w:hAnsi="Times New Roman" w:cs="Times New Roman"/>
          <w:sz w:val="28"/>
          <w:szCs w:val="28"/>
        </w:rPr>
        <w:t>一次支委会，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次</w:t>
      </w:r>
      <w:r>
        <w:rPr>
          <w:rFonts w:ascii="Times New Roman" w:eastAsia="方正仿宋_GBK" w:hAnsi="Times New Roman" w:cs="Times New Roman"/>
          <w:sz w:val="28"/>
          <w:szCs w:val="28"/>
        </w:rPr>
        <w:t>全体党员大会</w:t>
      </w:r>
    </w:p>
    <w:p w:rsidR="00F84756" w:rsidRDefault="00F84756" w:rsidP="00D91772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3</w:t>
      </w:r>
      <w:r w:rsidR="00D91772">
        <w:rPr>
          <w:rFonts w:ascii="Times New Roman" w:eastAsia="方正仿宋_GBK" w:hAnsi="Times New Roman" w:cs="Times New Roman" w:hint="eastAsia"/>
          <w:sz w:val="28"/>
          <w:szCs w:val="28"/>
        </w:rPr>
        <w:t>、按计划开展</w:t>
      </w:r>
      <w:r w:rsidR="00D91772">
        <w:rPr>
          <w:rFonts w:ascii="Times New Roman" w:eastAsia="方正仿宋_GBK" w:hAnsi="Times New Roman" w:cs="Times New Roman"/>
          <w:sz w:val="28"/>
          <w:szCs w:val="28"/>
        </w:rPr>
        <w:t>三会一课和</w:t>
      </w:r>
      <w:r w:rsidR="00D91772">
        <w:rPr>
          <w:rFonts w:ascii="Times New Roman" w:eastAsia="方正仿宋_GBK" w:hAnsi="Times New Roman" w:cs="Times New Roman" w:hint="eastAsia"/>
          <w:sz w:val="28"/>
          <w:szCs w:val="28"/>
        </w:rPr>
        <w:t>系列</w:t>
      </w:r>
      <w:r>
        <w:rPr>
          <w:rFonts w:ascii="Times New Roman" w:eastAsia="方正仿宋_GBK" w:hAnsi="Times New Roman" w:cs="Times New Roman"/>
          <w:sz w:val="28"/>
          <w:szCs w:val="28"/>
        </w:rPr>
        <w:t>微党课</w:t>
      </w:r>
      <w:r w:rsidR="00D91772">
        <w:rPr>
          <w:rFonts w:ascii="Times New Roman" w:eastAsia="方正仿宋_GBK" w:hAnsi="Times New Roman" w:cs="Times New Roman" w:hint="eastAsia"/>
          <w:sz w:val="28"/>
          <w:szCs w:val="28"/>
        </w:rPr>
        <w:t>活动</w:t>
      </w:r>
    </w:p>
    <w:sectPr w:rsidR="00F8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06" w:rsidRDefault="00477506" w:rsidP="00931500">
      <w:r>
        <w:separator/>
      </w:r>
    </w:p>
  </w:endnote>
  <w:endnote w:type="continuationSeparator" w:id="0">
    <w:p w:rsidR="00477506" w:rsidRDefault="00477506" w:rsidP="0093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06" w:rsidRDefault="00477506" w:rsidP="00931500">
      <w:r>
        <w:separator/>
      </w:r>
    </w:p>
  </w:footnote>
  <w:footnote w:type="continuationSeparator" w:id="0">
    <w:p w:rsidR="00477506" w:rsidRDefault="00477506" w:rsidP="0093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F15C2"/>
    <w:multiLevelType w:val="hybridMultilevel"/>
    <w:tmpl w:val="238E8ADC"/>
    <w:lvl w:ilvl="0" w:tplc="1A4881D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0E"/>
    <w:rsid w:val="00041A2F"/>
    <w:rsid w:val="00183143"/>
    <w:rsid w:val="001A4769"/>
    <w:rsid w:val="0022451A"/>
    <w:rsid w:val="002D586C"/>
    <w:rsid w:val="00353FD5"/>
    <w:rsid w:val="003E617A"/>
    <w:rsid w:val="00477506"/>
    <w:rsid w:val="00600383"/>
    <w:rsid w:val="006D2B9B"/>
    <w:rsid w:val="0071140E"/>
    <w:rsid w:val="0071243F"/>
    <w:rsid w:val="007A34FC"/>
    <w:rsid w:val="007E4092"/>
    <w:rsid w:val="00845D9A"/>
    <w:rsid w:val="008A6AA1"/>
    <w:rsid w:val="00931500"/>
    <w:rsid w:val="00951AB2"/>
    <w:rsid w:val="009B49D5"/>
    <w:rsid w:val="009E3378"/>
    <w:rsid w:val="00A24AB3"/>
    <w:rsid w:val="00AD2CAE"/>
    <w:rsid w:val="00B1759C"/>
    <w:rsid w:val="00B5267B"/>
    <w:rsid w:val="00BA676A"/>
    <w:rsid w:val="00BB5809"/>
    <w:rsid w:val="00CF4AAE"/>
    <w:rsid w:val="00D63769"/>
    <w:rsid w:val="00D81C3A"/>
    <w:rsid w:val="00D91772"/>
    <w:rsid w:val="00DB745E"/>
    <w:rsid w:val="00E74E04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32AD2"/>
  <w15:chartTrackingRefBased/>
  <w15:docId w15:val="{9D2CCA89-DE6A-4477-B26A-55A58F0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5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500"/>
    <w:rPr>
      <w:sz w:val="18"/>
      <w:szCs w:val="18"/>
    </w:rPr>
  </w:style>
  <w:style w:type="paragraph" w:styleId="a7">
    <w:name w:val="List Paragraph"/>
    <w:basedOn w:val="a"/>
    <w:uiPriority w:val="34"/>
    <w:qFormat/>
    <w:rsid w:val="007E40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2020-09-24T02:57:00Z</dcterms:created>
  <dcterms:modified xsi:type="dcterms:W3CDTF">2020-09-24T05:33:00Z</dcterms:modified>
</cp:coreProperties>
</file>