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44"/>
          <w:szCs w:val="44"/>
          <w:lang w:eastAsia="zh-CN"/>
        </w:rPr>
      </w:pPr>
      <w:r>
        <w:rPr>
          <w:rFonts w:hint="eastAsia" w:ascii="华文中宋" w:hAnsi="华文中宋" w:eastAsia="华文中宋"/>
          <w:b/>
          <w:sz w:val="44"/>
          <w:szCs w:val="44"/>
          <w:lang w:eastAsia="zh-CN"/>
        </w:rPr>
        <w:t>关于成立</w:t>
      </w:r>
      <w:r>
        <w:rPr>
          <w:rFonts w:hint="eastAsia" w:ascii="华文中宋" w:hAnsi="华文中宋" w:eastAsia="华文中宋"/>
          <w:b/>
          <w:sz w:val="44"/>
          <w:szCs w:val="44"/>
        </w:rPr>
        <w:t>党外知识分子联谊会</w:t>
      </w:r>
      <w:r>
        <w:rPr>
          <w:rFonts w:hint="eastAsia" w:ascii="华文中宋" w:hAnsi="华文中宋" w:eastAsia="华文中宋"/>
          <w:b/>
          <w:sz w:val="44"/>
          <w:szCs w:val="44"/>
          <w:lang w:eastAsia="zh-CN"/>
        </w:rPr>
        <w:t>的请示</w:t>
      </w:r>
    </w:p>
    <w:p>
      <w:pPr>
        <w:rPr>
          <w:sz w:val="28"/>
          <w:szCs w:val="28"/>
        </w:rPr>
      </w:pPr>
    </w:p>
    <w:p>
      <w:pPr>
        <w:keepNext w:val="0"/>
        <w:keepLines w:val="0"/>
        <w:pageBreakBefore w:val="0"/>
        <w:kinsoku/>
        <w:wordWrap/>
        <w:overflowPunct/>
        <w:topLinePunct w:val="0"/>
        <w:autoSpaceDE/>
        <w:autoSpaceDN/>
        <w:bidi w:val="0"/>
        <w:adjustRightInd/>
        <w:snapToGrid/>
        <w:spacing w:line="560" w:lineRule="exact"/>
        <w:ind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校党委</w:t>
      </w:r>
      <w:r>
        <w:rPr>
          <w:rFonts w:hint="eastAsia" w:ascii="方正仿宋_GBK" w:hAnsi="方正仿宋_GBK" w:eastAsia="方正仿宋_GBK" w:cs="方正仿宋_GBK"/>
          <w:sz w:val="32"/>
          <w:szCs w:val="32"/>
        </w:rPr>
        <w:t>：</w:t>
      </w:r>
    </w:p>
    <w:p>
      <w:pPr>
        <w:pStyle w:val="7"/>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根据</w:t>
      </w:r>
      <w:r>
        <w:rPr>
          <w:rFonts w:hint="eastAsia" w:ascii="方正仿宋_GBK" w:hAnsi="方正仿宋_GBK" w:eastAsia="方正仿宋_GBK" w:cs="方正仿宋_GBK"/>
          <w:sz w:val="32"/>
          <w:szCs w:val="32"/>
        </w:rPr>
        <w:t>2015年召开的中央统战工作会议</w:t>
      </w:r>
      <w:r>
        <w:rPr>
          <w:rFonts w:hint="eastAsia" w:ascii="方正仿宋_GBK" w:hAnsi="方正仿宋_GBK" w:eastAsia="方正仿宋_GBK" w:cs="方正仿宋_GBK"/>
          <w:sz w:val="32"/>
          <w:szCs w:val="32"/>
          <w:lang w:eastAsia="zh-CN"/>
        </w:rPr>
        <w:t>精神以及会议通过</w:t>
      </w:r>
      <w:r>
        <w:rPr>
          <w:rFonts w:hint="eastAsia" w:ascii="方正仿宋_GBK" w:hAnsi="方正仿宋_GBK" w:eastAsia="方正仿宋_GBK" w:cs="方正仿宋_GBK"/>
          <w:sz w:val="32"/>
          <w:szCs w:val="32"/>
        </w:rPr>
        <w:t>和颁布的《中国共产党统一战线工作条例（试行）》</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要求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市委统战部</w:t>
      </w:r>
      <w:r>
        <w:rPr>
          <w:rFonts w:hint="eastAsia" w:ascii="方正仿宋_GBK" w:hAnsi="方正仿宋_GBK" w:eastAsia="方正仿宋_GBK" w:cs="方正仿宋_GBK"/>
          <w:sz w:val="32"/>
          <w:szCs w:val="32"/>
          <w:lang w:eastAsia="zh-CN"/>
        </w:rPr>
        <w:t>和市教卫</w:t>
      </w:r>
      <w:r>
        <w:rPr>
          <w:rFonts w:hint="eastAsia" w:ascii="方正仿宋_GBK" w:hAnsi="方正仿宋_GBK" w:eastAsia="方正仿宋_GBK" w:cs="方正仿宋_GBK"/>
          <w:sz w:val="32"/>
          <w:szCs w:val="32"/>
        </w:rPr>
        <w:t>工作党</w:t>
      </w:r>
      <w:r>
        <w:rPr>
          <w:rFonts w:hint="eastAsia" w:ascii="方正仿宋_GBK" w:hAnsi="方正仿宋_GBK" w:eastAsia="方正仿宋_GBK" w:cs="方正仿宋_GBK"/>
          <w:sz w:val="32"/>
          <w:szCs w:val="32"/>
          <w:lang w:eastAsia="zh-CN"/>
        </w:rPr>
        <w:t>委要求各高等院校</w:t>
      </w:r>
      <w:r>
        <w:rPr>
          <w:rFonts w:hint="eastAsia" w:ascii="方正仿宋_GBK" w:hAnsi="方正仿宋_GBK" w:eastAsia="方正仿宋_GBK" w:cs="方正仿宋_GBK"/>
          <w:sz w:val="32"/>
          <w:szCs w:val="32"/>
        </w:rPr>
        <w:t>在条件成熟时尽早成立党外知识分子联谊会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为进一步加强和规范统一战线工作，巩固和发展爱国统一战线，加强党外代表人士队伍建设</w:t>
      </w:r>
      <w:r>
        <w:rPr>
          <w:rFonts w:hint="eastAsia" w:ascii="方正仿宋_GBK" w:hAnsi="方正仿宋_GBK" w:eastAsia="方正仿宋_GBK" w:cs="方正仿宋_GBK"/>
          <w:sz w:val="32"/>
          <w:szCs w:val="32"/>
          <w:lang w:eastAsia="zh-CN"/>
        </w:rPr>
        <w:t>，在前期调查摸底的基础上</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学校党委统战部初步梳理了学校党外知识分子名单，草拟了《党外知识分子联谊会章程》，提出了学校党外知识分子联谊会</w:t>
      </w:r>
      <w:r>
        <w:rPr>
          <w:rFonts w:hint="eastAsia" w:ascii="方正仿宋_GBK" w:hAnsi="方正仿宋_GBK" w:eastAsia="方正仿宋_GBK" w:cs="方正仿宋_GBK"/>
          <w:sz w:val="32"/>
          <w:szCs w:val="32"/>
        </w:rPr>
        <w:t>会长、副会长、秘书长、理事人选建议名单</w:t>
      </w:r>
      <w:r>
        <w:rPr>
          <w:rFonts w:hint="eastAsia" w:ascii="方正仿宋_GBK" w:hAnsi="方正仿宋_GBK" w:eastAsia="方正仿宋_GBK" w:cs="方正仿宋_GBK"/>
          <w:sz w:val="32"/>
          <w:szCs w:val="32"/>
          <w:lang w:eastAsia="zh-CN"/>
        </w:rPr>
        <w:t>，现将相关工作请示如下：</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一、人员范围</w:t>
      </w:r>
      <w:r>
        <w:rPr>
          <w:rFonts w:hint="eastAsia" w:ascii="方正黑体_GBK" w:hAnsi="方正黑体_GBK" w:eastAsia="方正黑体_GBK" w:cs="方正黑体_GBK"/>
          <w:b w:val="0"/>
          <w:bCs/>
          <w:sz w:val="32"/>
          <w:szCs w:val="32"/>
          <w:lang w:eastAsia="zh-CN"/>
        </w:rPr>
        <w:t>及机构设置</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党委统战部对学校党外知识分子及民主党派和统战团体的情况进行了全面梳理，建立了学校党外人才数据库</w:t>
      </w:r>
      <w:r>
        <w:rPr>
          <w:rFonts w:hint="eastAsia" w:ascii="方正仿宋_GBK" w:hAnsi="方正仿宋_GBK" w:eastAsia="方正仿宋_GBK" w:cs="方正仿宋_GBK"/>
          <w:sz w:val="32"/>
          <w:szCs w:val="32"/>
          <w:lang w:eastAsia="zh-CN"/>
        </w:rPr>
        <w:t>，目前学校</w:t>
      </w:r>
      <w:r>
        <w:rPr>
          <w:rFonts w:hint="eastAsia" w:ascii="方正仿宋_GBK" w:hAnsi="方正仿宋_GBK" w:eastAsia="方正仿宋_GBK" w:cs="方正仿宋_GBK"/>
          <w:sz w:val="32"/>
          <w:szCs w:val="32"/>
        </w:rPr>
        <w:t>现有各年龄段党外知识分子</w:t>
      </w:r>
      <w:r>
        <w:rPr>
          <w:rFonts w:hint="eastAsia" w:ascii="方正仿宋_GBK" w:hAnsi="方正仿宋_GBK" w:eastAsia="方正仿宋_GBK" w:cs="方正仿宋_GBK"/>
          <w:sz w:val="32"/>
          <w:szCs w:val="32"/>
          <w:lang w:val="en-US" w:eastAsia="zh-CN"/>
        </w:rPr>
        <w:t>28名</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党委统战部</w:t>
      </w:r>
      <w:r>
        <w:rPr>
          <w:rFonts w:hint="eastAsia" w:ascii="方正仿宋_GBK" w:hAnsi="方正仿宋_GBK" w:eastAsia="方正仿宋_GBK" w:cs="方正仿宋_GBK"/>
          <w:sz w:val="32"/>
          <w:szCs w:val="32"/>
          <w:lang w:eastAsia="zh-CN"/>
        </w:rPr>
        <w:t>参考兄弟单位做法，根据草拟的章程草案中相关规定，建议学校党外知识分子联谊会理事会（由会员大会选举产生），设会长</w:t>
      </w:r>
      <w:r>
        <w:rPr>
          <w:rFonts w:hint="eastAsia" w:ascii="方正仿宋_GBK" w:hAnsi="方正仿宋_GBK" w:eastAsia="方正仿宋_GBK" w:cs="方正仿宋_GBK"/>
          <w:sz w:val="32"/>
          <w:szCs w:val="32"/>
          <w:lang w:val="en-US" w:eastAsia="zh-CN"/>
        </w:rPr>
        <w:t>1人、副会长2人、秘书长1人、理事3人</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二、领导机构候选人建议名单</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综合</w:t>
      </w:r>
      <w:r>
        <w:rPr>
          <w:rFonts w:hint="eastAsia" w:ascii="方正仿宋_GBK" w:hAnsi="方正仿宋_GBK" w:eastAsia="方正仿宋_GBK" w:cs="方正仿宋_GBK"/>
          <w:sz w:val="32"/>
          <w:szCs w:val="32"/>
        </w:rPr>
        <w:t>考虑各</w:t>
      </w:r>
      <w:r>
        <w:rPr>
          <w:rFonts w:hint="eastAsia" w:ascii="方正仿宋_GBK" w:hAnsi="方正仿宋_GBK" w:eastAsia="方正仿宋_GBK" w:cs="方正仿宋_GBK"/>
          <w:sz w:val="32"/>
          <w:szCs w:val="32"/>
          <w:lang w:eastAsia="zh-CN"/>
        </w:rPr>
        <w:t>系部</w:t>
      </w:r>
      <w:r>
        <w:rPr>
          <w:rFonts w:hint="eastAsia" w:ascii="方正仿宋_GBK" w:hAnsi="方正仿宋_GBK" w:eastAsia="方正仿宋_GBK" w:cs="方正仿宋_GBK"/>
          <w:sz w:val="32"/>
          <w:szCs w:val="32"/>
        </w:rPr>
        <w:t>党外知识分子的具体分布情况，</w:t>
      </w:r>
      <w:r>
        <w:rPr>
          <w:rFonts w:hint="eastAsia" w:ascii="方正仿宋_GBK" w:hAnsi="方正仿宋_GBK" w:eastAsia="方正仿宋_GBK" w:cs="方正仿宋_GBK"/>
          <w:sz w:val="32"/>
          <w:szCs w:val="32"/>
          <w:lang w:eastAsia="zh-CN"/>
        </w:rPr>
        <w:t>经与人事处协商</w:t>
      </w:r>
      <w:r>
        <w:rPr>
          <w:rFonts w:hint="eastAsia" w:ascii="方正仿宋_GBK" w:hAnsi="方正仿宋_GBK" w:eastAsia="方正仿宋_GBK" w:cs="方正仿宋_GBK"/>
          <w:sz w:val="32"/>
          <w:szCs w:val="32"/>
        </w:rPr>
        <w:t>并征询本人履职意愿</w:t>
      </w:r>
      <w:r>
        <w:rPr>
          <w:rFonts w:hint="eastAsia" w:ascii="方正仿宋_GBK" w:hAnsi="方正仿宋_GBK" w:eastAsia="方正仿宋_GBK" w:cs="方正仿宋_GBK"/>
          <w:sz w:val="32"/>
          <w:szCs w:val="32"/>
          <w:lang w:eastAsia="zh-CN"/>
        </w:rPr>
        <w:t>，初步</w:t>
      </w:r>
      <w:r>
        <w:rPr>
          <w:rFonts w:hint="eastAsia" w:ascii="方正仿宋_GBK" w:hAnsi="方正仿宋_GBK" w:eastAsia="方正仿宋_GBK" w:cs="方正仿宋_GBK"/>
          <w:sz w:val="32"/>
          <w:szCs w:val="32"/>
        </w:rPr>
        <w:t>形成了</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名</w:t>
      </w:r>
      <w:r>
        <w:rPr>
          <w:rFonts w:hint="eastAsia" w:ascii="方正仿宋_GBK" w:hAnsi="方正仿宋_GBK" w:eastAsia="方正仿宋_GBK" w:cs="方正仿宋_GBK"/>
          <w:sz w:val="32"/>
          <w:szCs w:val="32"/>
          <w:lang w:eastAsia="zh-CN"/>
        </w:rPr>
        <w:t>知联会理事会成员建议</w:t>
      </w:r>
      <w:r>
        <w:rPr>
          <w:rFonts w:hint="eastAsia" w:ascii="方正仿宋_GBK" w:hAnsi="方正仿宋_GBK" w:eastAsia="方正仿宋_GBK" w:cs="方正仿宋_GBK"/>
          <w:sz w:val="32"/>
          <w:szCs w:val="32"/>
        </w:rPr>
        <w:t>名单</w:t>
      </w:r>
      <w:r>
        <w:rPr>
          <w:rFonts w:hint="eastAsia" w:ascii="方正仿宋_GBK" w:hAnsi="方正仿宋_GBK" w:eastAsia="方正仿宋_GBK" w:cs="方正仿宋_GBK"/>
          <w:sz w:val="32"/>
          <w:szCs w:val="32"/>
          <w:lang w:eastAsia="zh-CN"/>
        </w:rPr>
        <w:t>（差额</w:t>
      </w:r>
      <w:r>
        <w:rPr>
          <w:rFonts w:hint="eastAsia" w:ascii="方正仿宋_GBK" w:hAnsi="方正仿宋_GBK" w:eastAsia="方正仿宋_GBK" w:cs="方正仿宋_GBK"/>
          <w:sz w:val="32"/>
          <w:szCs w:val="32"/>
          <w:lang w:val="en-US" w:eastAsia="zh-CN"/>
        </w:rPr>
        <w:t>1名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经济与工商管理系教授李红霞</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经济与工商管理系副教授陈苏明</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培训部副主任唐龙桂</w:t>
      </w: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经济与工商管理系讲师李凌</w:t>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eastAsia="zh-CN"/>
        </w:rPr>
        <w:t>经济与工商管理系赵永辉</w:t>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eastAsia="zh-CN"/>
        </w:rPr>
        <w:t>海关管理系讲师廖日卿</w:t>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lang w:eastAsia="zh-CN"/>
        </w:rPr>
        <w:t>外语系讲师杨茂娟；</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外语系讲师贾晓哲</w:t>
      </w:r>
      <w:r>
        <w:rPr>
          <w:rFonts w:hint="eastAsia" w:ascii="方正仿宋_GBK" w:hAnsi="方正仿宋_GBK" w:eastAsia="方正仿宋_GBK" w:cs="方正仿宋_GBK"/>
          <w:sz w:val="32"/>
          <w:szCs w:val="32"/>
        </w:rPr>
        <w:t>。</w:t>
      </w:r>
    </w:p>
    <w:p>
      <w:pPr>
        <w:pStyle w:val="7"/>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三、成立时间</w:t>
      </w:r>
    </w:p>
    <w:p>
      <w:pPr>
        <w:pStyle w:val="7"/>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根据市教卫党委统战部要求和学校工作实际，建议</w:t>
      </w:r>
      <w:r>
        <w:rPr>
          <w:rFonts w:hint="eastAsia" w:ascii="方正仿宋_GBK" w:hAnsi="方正仿宋_GBK" w:eastAsia="方正仿宋_GBK" w:cs="方正仿宋_GBK"/>
          <w:sz w:val="32"/>
          <w:szCs w:val="32"/>
          <w:lang w:val="en-US" w:eastAsia="zh-CN"/>
        </w:rPr>
        <w:t>2019年一季度</w:t>
      </w:r>
      <w:r>
        <w:rPr>
          <w:rFonts w:hint="eastAsia" w:ascii="方正仿宋_GBK" w:hAnsi="方正仿宋_GBK" w:eastAsia="方正仿宋_GBK" w:cs="方正仿宋_GBK"/>
          <w:sz w:val="32"/>
          <w:szCs w:val="32"/>
          <w:lang w:eastAsia="zh-CN"/>
        </w:rPr>
        <w:t>适时</w:t>
      </w:r>
      <w:r>
        <w:rPr>
          <w:rFonts w:hint="eastAsia" w:ascii="方正仿宋_GBK" w:hAnsi="方正仿宋_GBK" w:eastAsia="方正仿宋_GBK" w:cs="方正仿宋_GBK"/>
          <w:sz w:val="32"/>
          <w:szCs w:val="32"/>
        </w:rPr>
        <w:t>召开上海</w:t>
      </w:r>
      <w:r>
        <w:rPr>
          <w:rFonts w:hint="eastAsia" w:ascii="方正仿宋_GBK" w:hAnsi="方正仿宋_GBK" w:eastAsia="方正仿宋_GBK" w:cs="方正仿宋_GBK"/>
          <w:sz w:val="32"/>
          <w:szCs w:val="32"/>
          <w:lang w:eastAsia="zh-CN"/>
        </w:rPr>
        <w:t>海关学院</w:t>
      </w:r>
      <w:r>
        <w:rPr>
          <w:rFonts w:hint="eastAsia" w:ascii="方正仿宋_GBK" w:hAnsi="方正仿宋_GBK" w:eastAsia="方正仿宋_GBK" w:cs="方正仿宋_GBK"/>
          <w:sz w:val="32"/>
          <w:szCs w:val="32"/>
        </w:rPr>
        <w:t>党外知识分子联谊会成立大会。</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特此汇报。</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１．</w:t>
      </w:r>
      <w:r>
        <w:rPr>
          <w:rFonts w:hint="eastAsia" w:ascii="方正仿宋_GBK" w:hAnsi="方正仿宋_GBK" w:eastAsia="方正仿宋_GBK" w:cs="方正仿宋_GBK"/>
          <w:sz w:val="32"/>
          <w:szCs w:val="32"/>
          <w:lang w:eastAsia="zh-CN"/>
        </w:rPr>
        <w:t>上海海关学院</w:t>
      </w:r>
      <w:r>
        <w:rPr>
          <w:rFonts w:hint="eastAsia" w:ascii="方正仿宋_GBK" w:hAnsi="方正仿宋_GBK" w:eastAsia="方正仿宋_GBK" w:cs="方正仿宋_GBK"/>
          <w:sz w:val="32"/>
          <w:szCs w:val="32"/>
        </w:rPr>
        <w:t>党外知识分子联谊会会长、副会长、秘书长、理事人选建议名单</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２．《</w:t>
      </w:r>
      <w:r>
        <w:rPr>
          <w:rFonts w:hint="eastAsia" w:ascii="方正仿宋_GBK" w:hAnsi="方正仿宋_GBK" w:eastAsia="方正仿宋_GBK" w:cs="方正仿宋_GBK"/>
          <w:sz w:val="32"/>
          <w:szCs w:val="32"/>
          <w:lang w:eastAsia="zh-CN"/>
        </w:rPr>
        <w:t>上海海关学院</w:t>
      </w:r>
      <w:r>
        <w:rPr>
          <w:rFonts w:hint="eastAsia" w:ascii="方正仿宋_GBK" w:hAnsi="方正仿宋_GBK" w:eastAsia="方正仿宋_GBK" w:cs="方正仿宋_GBK"/>
          <w:sz w:val="32"/>
          <w:szCs w:val="32"/>
        </w:rPr>
        <w:t>党外知识分子联谊会章程》（草案）</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上海</w:t>
      </w:r>
      <w:r>
        <w:rPr>
          <w:rFonts w:hint="eastAsia" w:ascii="方正仿宋_GBK" w:hAnsi="方正仿宋_GBK" w:eastAsia="方正仿宋_GBK" w:cs="方正仿宋_GBK"/>
          <w:sz w:val="32"/>
          <w:szCs w:val="32"/>
          <w:lang w:eastAsia="zh-CN"/>
        </w:rPr>
        <w:t>海关学院</w:t>
      </w:r>
      <w:r>
        <w:rPr>
          <w:rFonts w:hint="eastAsia" w:ascii="方正仿宋_GBK" w:hAnsi="方正仿宋_GBK" w:eastAsia="方正仿宋_GBK" w:cs="方正仿宋_GBK"/>
          <w:sz w:val="32"/>
          <w:szCs w:val="32"/>
        </w:rPr>
        <w:t>党委统战部</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25</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0" w:lineRule="atLeast"/>
        <w:ind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上海海关学院党外知识分子联谊会</w:t>
      </w:r>
    </w:p>
    <w:p>
      <w:pPr>
        <w:keepNext w:val="0"/>
        <w:keepLines w:val="0"/>
        <w:pageBreakBefore w:val="0"/>
        <w:widowControl w:val="0"/>
        <w:kinsoku/>
        <w:wordWrap/>
        <w:overflowPunct/>
        <w:topLinePunct w:val="0"/>
        <w:autoSpaceDE/>
        <w:autoSpaceDN/>
        <w:bidi w:val="0"/>
        <w:adjustRightInd/>
        <w:snapToGrid/>
        <w:spacing w:line="0" w:lineRule="atLeast"/>
        <w:ind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会长、副会长、秘书长、理事人选建议名单</w:t>
      </w:r>
    </w:p>
    <w:tbl>
      <w:tblPr>
        <w:tblStyle w:val="6"/>
        <w:tblW w:w="8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128"/>
        <w:gridCol w:w="1590"/>
        <w:gridCol w:w="1080"/>
        <w:gridCol w:w="862"/>
        <w:gridCol w:w="159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8" w:type="dxa"/>
          </w:tcPr>
          <w:p>
            <w:pPr>
              <w:pStyle w:val="7"/>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序号</w:t>
            </w:r>
          </w:p>
        </w:tc>
        <w:tc>
          <w:tcPr>
            <w:tcW w:w="1128" w:type="dxa"/>
          </w:tcPr>
          <w:p>
            <w:pPr>
              <w:pStyle w:val="7"/>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姓  名</w:t>
            </w:r>
          </w:p>
        </w:tc>
        <w:tc>
          <w:tcPr>
            <w:tcW w:w="1590" w:type="dxa"/>
          </w:tcPr>
          <w:p>
            <w:pPr>
              <w:pStyle w:val="7"/>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楷体_GBK" w:hAnsi="方正楷体_GBK" w:eastAsia="方正楷体_GBK" w:cs="方正楷体_GBK"/>
                <w:sz w:val="28"/>
                <w:szCs w:val="28"/>
                <w:vertAlign w:val="baseline"/>
                <w:lang w:eastAsia="zh-CN"/>
              </w:rPr>
            </w:pPr>
            <w:r>
              <w:rPr>
                <w:rFonts w:hint="eastAsia" w:ascii="方正楷体_GBK" w:hAnsi="方正楷体_GBK" w:eastAsia="方正楷体_GBK" w:cs="方正楷体_GBK"/>
                <w:sz w:val="28"/>
                <w:szCs w:val="28"/>
                <w:vertAlign w:val="baseline"/>
                <w:lang w:eastAsia="zh-CN"/>
              </w:rPr>
              <w:t>单</w:t>
            </w:r>
            <w:r>
              <w:rPr>
                <w:rFonts w:hint="eastAsia" w:ascii="方正楷体_GBK" w:hAnsi="方正楷体_GBK" w:eastAsia="方正楷体_GBK" w:cs="方正楷体_GBK"/>
                <w:sz w:val="28"/>
                <w:szCs w:val="28"/>
                <w:vertAlign w:val="baseline"/>
                <w:lang w:val="en-US" w:eastAsia="zh-CN"/>
              </w:rPr>
              <w:t xml:space="preserve">  </w:t>
            </w:r>
            <w:r>
              <w:rPr>
                <w:rFonts w:hint="eastAsia" w:ascii="方正楷体_GBK" w:hAnsi="方正楷体_GBK" w:eastAsia="方正楷体_GBK" w:cs="方正楷体_GBK"/>
                <w:sz w:val="28"/>
                <w:szCs w:val="28"/>
                <w:vertAlign w:val="baseline"/>
                <w:lang w:eastAsia="zh-CN"/>
              </w:rPr>
              <w:t>位</w:t>
            </w:r>
          </w:p>
        </w:tc>
        <w:tc>
          <w:tcPr>
            <w:tcW w:w="1080" w:type="dxa"/>
          </w:tcPr>
          <w:p>
            <w:pPr>
              <w:pStyle w:val="7"/>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楷体_GBK" w:hAnsi="方正楷体_GBK" w:eastAsia="方正楷体_GBK" w:cs="方正楷体_GBK"/>
                <w:sz w:val="28"/>
                <w:szCs w:val="28"/>
                <w:vertAlign w:val="baseline"/>
                <w:lang w:eastAsia="zh-CN"/>
              </w:rPr>
            </w:pPr>
            <w:r>
              <w:rPr>
                <w:rFonts w:hint="eastAsia" w:ascii="方正楷体_GBK" w:hAnsi="方正楷体_GBK" w:eastAsia="方正楷体_GBK" w:cs="方正楷体_GBK"/>
                <w:sz w:val="28"/>
                <w:szCs w:val="28"/>
                <w:vertAlign w:val="baseline"/>
                <w:lang w:eastAsia="zh-CN"/>
              </w:rPr>
              <w:t>职</w:t>
            </w:r>
            <w:r>
              <w:rPr>
                <w:rFonts w:hint="eastAsia" w:ascii="方正楷体_GBK" w:hAnsi="方正楷体_GBK" w:eastAsia="方正楷体_GBK" w:cs="方正楷体_GBK"/>
                <w:sz w:val="28"/>
                <w:szCs w:val="28"/>
                <w:vertAlign w:val="baseline"/>
                <w:lang w:val="en-US" w:eastAsia="zh-CN"/>
              </w:rPr>
              <w:t xml:space="preserve"> </w:t>
            </w:r>
            <w:r>
              <w:rPr>
                <w:rFonts w:hint="eastAsia" w:ascii="方正楷体_GBK" w:hAnsi="方正楷体_GBK" w:eastAsia="方正楷体_GBK" w:cs="方正楷体_GBK"/>
                <w:sz w:val="28"/>
                <w:szCs w:val="28"/>
                <w:vertAlign w:val="baseline"/>
                <w:lang w:eastAsia="zh-CN"/>
              </w:rPr>
              <w:t>称</w:t>
            </w:r>
          </w:p>
        </w:tc>
        <w:tc>
          <w:tcPr>
            <w:tcW w:w="862" w:type="dxa"/>
          </w:tcPr>
          <w:p>
            <w:pPr>
              <w:pStyle w:val="7"/>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楷体_GBK" w:hAnsi="方正楷体_GBK" w:eastAsia="方正楷体_GBK" w:cs="方正楷体_GBK"/>
                <w:sz w:val="28"/>
                <w:szCs w:val="28"/>
                <w:vertAlign w:val="baseline"/>
                <w:lang w:eastAsia="zh-CN"/>
              </w:rPr>
            </w:pPr>
            <w:r>
              <w:rPr>
                <w:rFonts w:hint="eastAsia" w:ascii="方正楷体_GBK" w:hAnsi="方正楷体_GBK" w:eastAsia="方正楷体_GBK" w:cs="方正楷体_GBK"/>
                <w:sz w:val="28"/>
                <w:szCs w:val="28"/>
                <w:vertAlign w:val="baseline"/>
                <w:lang w:eastAsia="zh-CN"/>
              </w:rPr>
              <w:t>性别</w:t>
            </w:r>
          </w:p>
        </w:tc>
        <w:tc>
          <w:tcPr>
            <w:tcW w:w="1593" w:type="dxa"/>
          </w:tcPr>
          <w:p>
            <w:pPr>
              <w:pStyle w:val="7"/>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楷体_GBK" w:hAnsi="方正楷体_GBK" w:eastAsia="方正楷体_GBK" w:cs="方正楷体_GBK"/>
                <w:sz w:val="28"/>
                <w:szCs w:val="28"/>
                <w:vertAlign w:val="baseline"/>
                <w:lang w:eastAsia="zh-CN"/>
              </w:rPr>
            </w:pPr>
            <w:r>
              <w:rPr>
                <w:rFonts w:hint="eastAsia" w:ascii="方正楷体_GBK" w:hAnsi="方正楷体_GBK" w:eastAsia="方正楷体_GBK" w:cs="方正楷体_GBK"/>
                <w:sz w:val="28"/>
                <w:szCs w:val="28"/>
                <w:vertAlign w:val="baseline"/>
                <w:lang w:eastAsia="zh-CN"/>
              </w:rPr>
              <w:t>出生日期</w:t>
            </w:r>
          </w:p>
        </w:tc>
        <w:tc>
          <w:tcPr>
            <w:tcW w:w="1440" w:type="dxa"/>
          </w:tcPr>
          <w:p>
            <w:pPr>
              <w:pStyle w:val="7"/>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楷体_GBK" w:hAnsi="方正楷体_GBK" w:eastAsia="方正楷体_GBK" w:cs="方正楷体_GBK"/>
                <w:sz w:val="28"/>
                <w:szCs w:val="28"/>
                <w:vertAlign w:val="baseline"/>
                <w:lang w:eastAsia="zh-CN"/>
              </w:rPr>
            </w:pPr>
            <w:r>
              <w:rPr>
                <w:rFonts w:hint="eastAsia" w:ascii="方正楷体_GBK" w:hAnsi="方正楷体_GBK" w:eastAsia="方正楷体_GBK" w:cs="方正楷体_GBK"/>
                <w:sz w:val="28"/>
                <w:szCs w:val="28"/>
                <w:vertAlign w:val="baseline"/>
                <w:lang w:eastAsia="zh-CN"/>
              </w:rPr>
              <w:t>备</w:t>
            </w:r>
            <w:r>
              <w:rPr>
                <w:rFonts w:hint="eastAsia" w:ascii="方正楷体_GBK" w:hAnsi="方正楷体_GBK" w:eastAsia="方正楷体_GBK" w:cs="方正楷体_GBK"/>
                <w:sz w:val="28"/>
                <w:szCs w:val="28"/>
                <w:vertAlign w:val="baseline"/>
                <w:lang w:val="en-US" w:eastAsia="zh-CN"/>
              </w:rPr>
              <w:t xml:space="preserve"> </w:t>
            </w:r>
            <w:r>
              <w:rPr>
                <w:rFonts w:hint="eastAsia" w:ascii="方正楷体_GBK" w:hAnsi="方正楷体_GBK" w:eastAsia="方正楷体_GBK" w:cs="方正楷体_GBK"/>
                <w:sz w:val="28"/>
                <w:szCs w:val="28"/>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1</w:t>
            </w:r>
          </w:p>
        </w:tc>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李红霞</w:t>
            </w:r>
          </w:p>
        </w:tc>
        <w:tc>
          <w:tcPr>
            <w:tcW w:w="159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经管系</w:t>
            </w:r>
          </w:p>
        </w:tc>
        <w:tc>
          <w:tcPr>
            <w:tcW w:w="108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教 授</w:t>
            </w:r>
          </w:p>
        </w:tc>
        <w:tc>
          <w:tcPr>
            <w:tcW w:w="862"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女</w:t>
            </w:r>
          </w:p>
        </w:tc>
        <w:tc>
          <w:tcPr>
            <w:tcW w:w="1593"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1966.12.28</w:t>
            </w:r>
          </w:p>
        </w:tc>
        <w:tc>
          <w:tcPr>
            <w:tcW w:w="1440" w:type="dxa"/>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2</w:t>
            </w:r>
          </w:p>
        </w:tc>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陈苏明</w:t>
            </w:r>
          </w:p>
        </w:tc>
        <w:tc>
          <w:tcPr>
            <w:tcW w:w="159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经管系</w:t>
            </w:r>
          </w:p>
        </w:tc>
        <w:tc>
          <w:tcPr>
            <w:tcW w:w="108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副教授</w:t>
            </w:r>
          </w:p>
        </w:tc>
        <w:tc>
          <w:tcPr>
            <w:tcW w:w="862"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女</w:t>
            </w:r>
          </w:p>
        </w:tc>
        <w:tc>
          <w:tcPr>
            <w:tcW w:w="1593"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1965.01.28</w:t>
            </w:r>
          </w:p>
        </w:tc>
        <w:tc>
          <w:tcPr>
            <w:tcW w:w="1440" w:type="dxa"/>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3</w:t>
            </w:r>
          </w:p>
        </w:tc>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唐龙桂</w:t>
            </w:r>
          </w:p>
        </w:tc>
        <w:tc>
          <w:tcPr>
            <w:tcW w:w="159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培训部</w:t>
            </w:r>
          </w:p>
        </w:tc>
        <w:tc>
          <w:tcPr>
            <w:tcW w:w="108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副主任</w:t>
            </w:r>
          </w:p>
        </w:tc>
        <w:tc>
          <w:tcPr>
            <w:tcW w:w="862"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男</w:t>
            </w:r>
          </w:p>
        </w:tc>
        <w:tc>
          <w:tcPr>
            <w:tcW w:w="1593"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1972.12.19</w:t>
            </w:r>
          </w:p>
        </w:tc>
        <w:tc>
          <w:tcPr>
            <w:tcW w:w="1440" w:type="dxa"/>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4</w:t>
            </w:r>
          </w:p>
        </w:tc>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杨茂娟</w:t>
            </w:r>
          </w:p>
        </w:tc>
        <w:tc>
          <w:tcPr>
            <w:tcW w:w="159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外语系</w:t>
            </w:r>
          </w:p>
        </w:tc>
        <w:tc>
          <w:tcPr>
            <w:tcW w:w="108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讲 师</w:t>
            </w:r>
          </w:p>
        </w:tc>
        <w:tc>
          <w:tcPr>
            <w:tcW w:w="862"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女</w:t>
            </w:r>
          </w:p>
        </w:tc>
        <w:tc>
          <w:tcPr>
            <w:tcW w:w="1593"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1976.07.16</w:t>
            </w:r>
          </w:p>
        </w:tc>
        <w:tc>
          <w:tcPr>
            <w:tcW w:w="1440" w:type="dxa"/>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5</w:t>
            </w:r>
          </w:p>
        </w:tc>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李  凌</w:t>
            </w:r>
          </w:p>
        </w:tc>
        <w:tc>
          <w:tcPr>
            <w:tcW w:w="159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经管系</w:t>
            </w:r>
          </w:p>
        </w:tc>
        <w:tc>
          <w:tcPr>
            <w:tcW w:w="108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讲 师</w:t>
            </w:r>
          </w:p>
        </w:tc>
        <w:tc>
          <w:tcPr>
            <w:tcW w:w="862"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女</w:t>
            </w:r>
          </w:p>
        </w:tc>
        <w:tc>
          <w:tcPr>
            <w:tcW w:w="1593"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1979.11.15</w:t>
            </w:r>
          </w:p>
        </w:tc>
        <w:tc>
          <w:tcPr>
            <w:tcW w:w="1440" w:type="dxa"/>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6</w:t>
            </w:r>
          </w:p>
        </w:tc>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廖日卿</w:t>
            </w:r>
          </w:p>
        </w:tc>
        <w:tc>
          <w:tcPr>
            <w:tcW w:w="159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海管系</w:t>
            </w:r>
          </w:p>
        </w:tc>
        <w:tc>
          <w:tcPr>
            <w:tcW w:w="108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讲 师</w:t>
            </w:r>
          </w:p>
        </w:tc>
        <w:tc>
          <w:tcPr>
            <w:tcW w:w="862"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女</w:t>
            </w:r>
          </w:p>
        </w:tc>
        <w:tc>
          <w:tcPr>
            <w:tcW w:w="1593"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1981.10.15</w:t>
            </w:r>
          </w:p>
        </w:tc>
        <w:tc>
          <w:tcPr>
            <w:tcW w:w="1440" w:type="dxa"/>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7</w:t>
            </w:r>
          </w:p>
        </w:tc>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贾晓哲</w:t>
            </w:r>
          </w:p>
        </w:tc>
        <w:tc>
          <w:tcPr>
            <w:tcW w:w="159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经管系</w:t>
            </w:r>
          </w:p>
        </w:tc>
        <w:tc>
          <w:tcPr>
            <w:tcW w:w="108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讲 师</w:t>
            </w:r>
          </w:p>
        </w:tc>
        <w:tc>
          <w:tcPr>
            <w:tcW w:w="862"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男</w:t>
            </w:r>
          </w:p>
        </w:tc>
        <w:tc>
          <w:tcPr>
            <w:tcW w:w="1593"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w:t>
            </w:r>
            <w:r>
              <w:rPr>
                <w:rFonts w:hint="eastAsia" w:ascii="Times New Roman" w:hAnsi="Times New Roman" w:eastAsia="方正仿宋_GBK" w:cs="Times New Roman"/>
                <w:sz w:val="28"/>
                <w:szCs w:val="28"/>
                <w:vertAlign w:val="baseline"/>
                <w:lang w:val="en-US" w:eastAsia="zh-CN"/>
              </w:rPr>
              <w:t>76</w:t>
            </w:r>
            <w:r>
              <w:rPr>
                <w:rFonts w:hint="default" w:ascii="Times New Roman" w:hAnsi="Times New Roman" w:eastAsia="方正仿宋_GBK" w:cs="Times New Roman"/>
                <w:sz w:val="28"/>
                <w:szCs w:val="28"/>
                <w:vertAlign w:val="baseline"/>
                <w:lang w:val="en-US" w:eastAsia="zh-CN"/>
              </w:rPr>
              <w:t>.0</w:t>
            </w:r>
            <w:r>
              <w:rPr>
                <w:rFonts w:hint="eastAsia" w:ascii="Times New Roman" w:hAnsi="Times New Roman" w:eastAsia="方正仿宋_GBK" w:cs="Times New Roman"/>
                <w:sz w:val="28"/>
                <w:szCs w:val="28"/>
                <w:vertAlign w:val="baseline"/>
                <w:lang w:val="en-US" w:eastAsia="zh-CN"/>
              </w:rPr>
              <w:t>6</w:t>
            </w:r>
            <w:r>
              <w:rPr>
                <w:rFonts w:hint="default" w:ascii="Times New Roman" w:hAnsi="Times New Roman" w:eastAsia="方正仿宋_GBK" w:cs="Times New Roman"/>
                <w:sz w:val="28"/>
                <w:szCs w:val="28"/>
                <w:vertAlign w:val="baseline"/>
                <w:lang w:val="en-US" w:eastAsia="zh-CN"/>
              </w:rPr>
              <w:t>.</w:t>
            </w:r>
            <w:r>
              <w:rPr>
                <w:rFonts w:hint="eastAsia" w:ascii="Times New Roman" w:hAnsi="Times New Roman" w:eastAsia="方正仿宋_GBK" w:cs="Times New Roman"/>
                <w:sz w:val="28"/>
                <w:szCs w:val="28"/>
                <w:vertAlign w:val="baseline"/>
                <w:lang w:val="en-US" w:eastAsia="zh-CN"/>
              </w:rPr>
              <w:t>06</w:t>
            </w:r>
          </w:p>
        </w:tc>
        <w:tc>
          <w:tcPr>
            <w:tcW w:w="1440" w:type="dxa"/>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8</w:t>
            </w:r>
          </w:p>
        </w:tc>
        <w:tc>
          <w:tcPr>
            <w:tcW w:w="1128"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赵永辉</w:t>
            </w:r>
          </w:p>
        </w:tc>
        <w:tc>
          <w:tcPr>
            <w:tcW w:w="159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经管系</w:t>
            </w:r>
          </w:p>
        </w:tc>
        <w:tc>
          <w:tcPr>
            <w:tcW w:w="1080"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讲 师</w:t>
            </w:r>
          </w:p>
        </w:tc>
        <w:tc>
          <w:tcPr>
            <w:tcW w:w="862"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男</w:t>
            </w:r>
          </w:p>
        </w:tc>
        <w:tc>
          <w:tcPr>
            <w:tcW w:w="1593" w:type="dxa"/>
            <w:vAlign w:val="center"/>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1986.05.03</w:t>
            </w:r>
          </w:p>
        </w:tc>
        <w:tc>
          <w:tcPr>
            <w:tcW w:w="1440" w:type="dxa"/>
          </w:tcPr>
          <w:p>
            <w:pPr>
              <w:pStyle w:val="7"/>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jc w:val="center"/>
              <w:textAlignment w:val="auto"/>
              <w:rPr>
                <w:rFonts w:hint="eastAsia" w:ascii="方正仿宋_GBK" w:hAnsi="方正仿宋_GBK" w:eastAsia="方正仿宋_GBK" w:cs="方正仿宋_GBK"/>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0" w:lineRule="atLeast"/>
        <w:ind w:right="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jc w:val="both"/>
        <w:textAlignment w:val="auto"/>
        <w:rPr>
          <w:rFonts w:hint="eastAsia" w:ascii="方正仿宋_GBK" w:hAnsi="方正仿宋_GBK" w:eastAsia="方正仿宋_GBK" w:cs="方正仿宋_GBK"/>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31337"/>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59"/>
    <w:rsid w:val="00044FF7"/>
    <w:rsid w:val="00123168"/>
    <w:rsid w:val="00133D2E"/>
    <w:rsid w:val="001427D0"/>
    <w:rsid w:val="00143537"/>
    <w:rsid w:val="00172A90"/>
    <w:rsid w:val="001B5C8E"/>
    <w:rsid w:val="00223014"/>
    <w:rsid w:val="002372CF"/>
    <w:rsid w:val="00323252"/>
    <w:rsid w:val="003A4AA6"/>
    <w:rsid w:val="003B4516"/>
    <w:rsid w:val="00436792"/>
    <w:rsid w:val="0048297B"/>
    <w:rsid w:val="004B1478"/>
    <w:rsid w:val="00583E9C"/>
    <w:rsid w:val="005E0D08"/>
    <w:rsid w:val="005E1817"/>
    <w:rsid w:val="006125F1"/>
    <w:rsid w:val="00633A00"/>
    <w:rsid w:val="006D078E"/>
    <w:rsid w:val="00702CA0"/>
    <w:rsid w:val="00786859"/>
    <w:rsid w:val="007A3250"/>
    <w:rsid w:val="007C45E4"/>
    <w:rsid w:val="007F75AA"/>
    <w:rsid w:val="0082586D"/>
    <w:rsid w:val="008C7234"/>
    <w:rsid w:val="00906717"/>
    <w:rsid w:val="00925D4E"/>
    <w:rsid w:val="00985C72"/>
    <w:rsid w:val="009D4178"/>
    <w:rsid w:val="00A229B7"/>
    <w:rsid w:val="00A75C2A"/>
    <w:rsid w:val="00BA0D25"/>
    <w:rsid w:val="00BE2A18"/>
    <w:rsid w:val="00BE2A32"/>
    <w:rsid w:val="00BE32E8"/>
    <w:rsid w:val="00BF289A"/>
    <w:rsid w:val="00C25DBE"/>
    <w:rsid w:val="00E41BB8"/>
    <w:rsid w:val="00EC3F1E"/>
    <w:rsid w:val="00ED7139"/>
    <w:rsid w:val="00F52ED4"/>
    <w:rsid w:val="00F56B61"/>
    <w:rsid w:val="00F6560D"/>
    <w:rsid w:val="00F812E6"/>
    <w:rsid w:val="09650FF6"/>
    <w:rsid w:val="0A81787F"/>
    <w:rsid w:val="0B707B87"/>
    <w:rsid w:val="14F60B5B"/>
    <w:rsid w:val="22D474F6"/>
    <w:rsid w:val="25F50899"/>
    <w:rsid w:val="288D134B"/>
    <w:rsid w:val="29331E80"/>
    <w:rsid w:val="2D8D173E"/>
    <w:rsid w:val="2DD208BB"/>
    <w:rsid w:val="33AD3B37"/>
    <w:rsid w:val="33EB42E1"/>
    <w:rsid w:val="3C4631EC"/>
    <w:rsid w:val="4DBC1D8F"/>
    <w:rsid w:val="50A520F5"/>
    <w:rsid w:val="513D2AB5"/>
    <w:rsid w:val="545D2014"/>
    <w:rsid w:val="59B16E6E"/>
    <w:rsid w:val="5A7F5096"/>
    <w:rsid w:val="5F2F05F5"/>
    <w:rsid w:val="615004BC"/>
    <w:rsid w:val="68B95EF0"/>
    <w:rsid w:val="6AFB021C"/>
    <w:rsid w:val="713C1DE3"/>
    <w:rsid w:val="74C7507B"/>
    <w:rsid w:val="7900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99"/>
    <w:pPr>
      <w:ind w:firstLine="420" w:firstLineChars="200"/>
    </w:pPr>
  </w:style>
  <w:style w:type="character" w:customStyle="1" w:styleId="8">
    <w:name w:val="页眉 Char"/>
    <w:basedOn w:val="4"/>
    <w:link w:val="3"/>
    <w:semiHidden/>
    <w:qFormat/>
    <w:uiPriority w:val="99"/>
    <w:rPr>
      <w:rFonts w:ascii="Calibri" w:hAnsi="Calibri" w:eastAsia="宋体" w:cs="Times New Roman"/>
      <w:sz w:val="18"/>
      <w:szCs w:val="18"/>
    </w:rPr>
  </w:style>
  <w:style w:type="character" w:customStyle="1" w:styleId="9">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229</Words>
  <Characters>1306</Characters>
  <Lines>10</Lines>
  <Paragraphs>3</Paragraphs>
  <TotalTime>2</TotalTime>
  <ScaleCrop>false</ScaleCrop>
  <LinksUpToDate>false</LinksUpToDate>
  <CharactersWithSpaces>1532</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2016-11-30T01:30:00Z</dcterms:created>
  <dc:creator>Jufay</dc:creator>
  <cp:lastModifiedBy>admin</cp:lastModifiedBy>
  <cp:lastPrinted>2016-12-01T02:53:00Z</cp:lastPrinted>
  <dcterms:modified xsi:type="dcterms:W3CDTF">2018-12-27T02:11:41Z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