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Style w:val="5"/>
          <w:rFonts w:hint="default" w:ascii="Times New Roman" w:hAnsi="Times New Roman" w:eastAsia="方正小标宋_GBK" w:cs="Times New Roman"/>
          <w:b/>
          <w:i w:val="0"/>
          <w:caps w:val="0"/>
          <w:color w:val="333333"/>
          <w:spacing w:val="0"/>
          <w:sz w:val="36"/>
          <w:szCs w:val="36"/>
          <w:lang w:eastAsia="zh-CN"/>
        </w:rPr>
      </w:pPr>
      <w:r>
        <w:rPr>
          <w:rStyle w:val="5"/>
          <w:rFonts w:hint="default" w:ascii="Times New Roman" w:hAnsi="Times New Roman" w:eastAsia="方正小标宋_GBK" w:cs="Times New Roman"/>
          <w:b/>
          <w:i w:val="0"/>
          <w:caps w:val="0"/>
          <w:color w:val="333333"/>
          <w:spacing w:val="0"/>
          <w:sz w:val="36"/>
          <w:szCs w:val="36"/>
          <w:lang w:eastAsia="zh-CN"/>
        </w:rPr>
        <w:t>“致知、力行、慎独、忠诚”、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right"/>
        <w:textAlignment w:val="auto"/>
        <w:rPr>
          <w:rStyle w:val="5"/>
          <w:rFonts w:hint="default" w:ascii="Times New Roman" w:hAnsi="Times New Roman" w:eastAsia="方正小标宋_GBK" w:cs="Times New Roman"/>
          <w:b/>
          <w:i w:val="0"/>
          <w:caps w:val="0"/>
          <w:color w:val="333333"/>
          <w:spacing w:val="0"/>
          <w:sz w:val="36"/>
          <w:szCs w:val="36"/>
          <w:lang w:eastAsia="zh-CN"/>
        </w:rPr>
      </w:pPr>
      <w:r>
        <w:rPr>
          <w:rStyle w:val="5"/>
          <w:rFonts w:hint="default" w:ascii="Times New Roman" w:hAnsi="Times New Roman" w:eastAsia="方正小标宋_GBK" w:cs="Times New Roman"/>
          <w:b/>
          <w:i w:val="0"/>
          <w:caps w:val="0"/>
          <w:color w:val="333333"/>
          <w:spacing w:val="0"/>
          <w:sz w:val="36"/>
          <w:szCs w:val="36"/>
          <w:lang w:eastAsia="zh-CN"/>
        </w:rPr>
        <w:t>——</w:t>
      </w:r>
      <w:r>
        <w:rPr>
          <w:rStyle w:val="5"/>
          <w:rFonts w:hint="default" w:ascii="Times New Roman" w:hAnsi="Times New Roman" w:eastAsia="方正小标宋_GBK" w:cs="Times New Roman"/>
          <w:b/>
          <w:i w:val="0"/>
          <w:caps w:val="0"/>
          <w:color w:val="333333"/>
          <w:spacing w:val="0"/>
          <w:sz w:val="36"/>
          <w:szCs w:val="36"/>
        </w:rPr>
        <w:t>上海海关学院</w:t>
      </w:r>
      <w:r>
        <w:rPr>
          <w:rStyle w:val="5"/>
          <w:rFonts w:hint="default" w:ascii="Times New Roman" w:hAnsi="Times New Roman" w:eastAsia="方正小标宋_GBK" w:cs="Times New Roman"/>
          <w:b/>
          <w:i w:val="0"/>
          <w:caps w:val="0"/>
          <w:color w:val="333333"/>
          <w:spacing w:val="0"/>
          <w:sz w:val="36"/>
          <w:szCs w:val="36"/>
          <w:lang w:eastAsia="zh-CN"/>
        </w:rPr>
        <w:t>校训解读与发展历程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center"/>
        <w:textAlignment w:val="auto"/>
        <w:rPr>
          <w:rStyle w:val="5"/>
          <w:rFonts w:hint="default" w:ascii="Times New Roman" w:hAnsi="Times New Roman" w:eastAsia="方正小标宋_GBK" w:cs="Times New Roman"/>
          <w:b/>
          <w:i w:val="0"/>
          <w:caps w:val="0"/>
          <w:color w:val="333333"/>
          <w:spacing w:val="0"/>
          <w:sz w:val="36"/>
          <w:szCs w:val="36"/>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80"/>
        <w:jc w:val="both"/>
        <w:textAlignment w:val="auto"/>
        <w:rPr>
          <w:rFonts w:hint="default" w:ascii="Times New Roman" w:hAnsi="Times New Roman" w:eastAsia="方正仿宋_GBK" w:cs="Times New Roman"/>
          <w:i w:val="0"/>
          <w:caps w:val="0"/>
          <w:color w:val="333333"/>
          <w:spacing w:val="0"/>
          <w:sz w:val="32"/>
          <w:szCs w:val="32"/>
          <w:lang w:eastAsia="zh-CN"/>
        </w:rPr>
      </w:pPr>
      <w:r>
        <w:rPr>
          <w:rFonts w:hint="default" w:ascii="Times New Roman" w:hAnsi="Times New Roman" w:eastAsia="方正仿宋_GBK" w:cs="Times New Roman"/>
          <w:i w:val="0"/>
          <w:caps w:val="0"/>
          <w:color w:val="333333"/>
          <w:spacing w:val="0"/>
          <w:sz w:val="32"/>
          <w:szCs w:val="32"/>
          <w:lang w:eastAsia="zh-CN"/>
        </w:rPr>
        <w:t>“致知、力行、慎独、忠诚”是上海海关学院的校训，也是学校承载国家海关教育重任的精神体现。“</w:t>
      </w:r>
      <w:r>
        <w:rPr>
          <w:rFonts w:hint="default" w:ascii="Times New Roman" w:hAnsi="Times New Roman" w:eastAsia="方正仿宋_GBK" w:cs="Times New Roman"/>
          <w:i w:val="0"/>
          <w:caps w:val="0"/>
          <w:color w:val="333333"/>
          <w:spacing w:val="0"/>
          <w:sz w:val="32"/>
          <w:szCs w:val="32"/>
          <w:lang w:eastAsia="zh-CN"/>
        </w:rPr>
        <w:t>致知、力行</w:t>
      </w:r>
      <w:r>
        <w:rPr>
          <w:rFonts w:hint="default" w:ascii="Times New Roman" w:hAnsi="Times New Roman" w:eastAsia="方正仿宋_GBK" w:cs="Times New Roman"/>
          <w:i w:val="0"/>
          <w:caps w:val="0"/>
          <w:color w:val="333333"/>
          <w:spacing w:val="0"/>
          <w:sz w:val="32"/>
          <w:szCs w:val="32"/>
          <w:lang w:eastAsia="zh-CN"/>
        </w:rPr>
        <w:t>”在于师生应精业求学、勤勉不怠、踏实笃志、知行合一，“慎独、忠诚”在于师生应立德修身、清廉自律、忠于祖国、奉献海关。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80"/>
        <w:jc w:val="both"/>
        <w:textAlignment w:val="auto"/>
        <w:rPr>
          <w:rFonts w:hint="default" w:ascii="Times New Roman" w:hAnsi="Times New Roman" w:eastAsia="方正仿宋_GBK" w:cs="Times New Roman"/>
          <w:i w:val="0"/>
          <w:caps w:val="0"/>
          <w:color w:val="333333"/>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lang w:eastAsia="zh-CN"/>
        </w:rPr>
        <w:t>中国海关教育始于</w:t>
      </w:r>
      <w:r>
        <w:rPr>
          <w:rFonts w:hint="default" w:ascii="Times New Roman" w:hAnsi="Times New Roman" w:eastAsia="方正仿宋_GBK" w:cs="Times New Roman"/>
          <w:i w:val="0"/>
          <w:caps w:val="0"/>
          <w:color w:val="333333"/>
          <w:spacing w:val="0"/>
          <w:sz w:val="32"/>
          <w:szCs w:val="32"/>
          <w:lang w:val="en-US" w:eastAsia="zh-CN"/>
        </w:rPr>
        <w:t>1908年</w:t>
      </w:r>
      <w:r>
        <w:rPr>
          <w:rFonts w:hint="eastAsia" w:ascii="Times New Roman" w:hAnsi="Times New Roman" w:eastAsia="方正仿宋_GBK" w:cs="Times New Roman"/>
          <w:i w:val="0"/>
          <w:caps w:val="0"/>
          <w:color w:val="333333"/>
          <w:spacing w:val="0"/>
          <w:sz w:val="32"/>
          <w:szCs w:val="32"/>
          <w:lang w:val="en-US" w:eastAsia="zh-CN"/>
        </w:rPr>
        <w:t>于</w:t>
      </w:r>
      <w:r>
        <w:rPr>
          <w:rFonts w:hint="default" w:ascii="Times New Roman" w:hAnsi="Times New Roman" w:eastAsia="方正仿宋_GBK" w:cs="Times New Roman"/>
          <w:i w:val="0"/>
          <w:caps w:val="0"/>
          <w:color w:val="333333"/>
          <w:spacing w:val="0"/>
          <w:sz w:val="32"/>
          <w:szCs w:val="32"/>
          <w:lang w:val="en-US" w:eastAsia="zh-CN"/>
        </w:rPr>
        <w:t>北京</w:t>
      </w:r>
      <w:r>
        <w:rPr>
          <w:rFonts w:hint="eastAsia" w:ascii="Times New Roman" w:hAnsi="Times New Roman" w:eastAsia="方正仿宋_GBK" w:cs="Times New Roman"/>
          <w:i w:val="0"/>
          <w:caps w:val="0"/>
          <w:color w:val="333333"/>
          <w:spacing w:val="0"/>
          <w:sz w:val="32"/>
          <w:szCs w:val="32"/>
          <w:lang w:val="en-US" w:eastAsia="zh-CN"/>
        </w:rPr>
        <w:t>建立的</w:t>
      </w:r>
      <w:r>
        <w:rPr>
          <w:rFonts w:hint="default" w:ascii="Times New Roman" w:hAnsi="Times New Roman" w:eastAsia="方正仿宋_GBK" w:cs="Times New Roman"/>
          <w:i w:val="0"/>
          <w:caps w:val="0"/>
          <w:color w:val="333333"/>
          <w:spacing w:val="0"/>
          <w:sz w:val="32"/>
          <w:szCs w:val="32"/>
          <w:lang w:val="en-US" w:eastAsia="zh-CN"/>
        </w:rPr>
        <w:t>税务学堂。新中国成立后，为适应国家海关业务需要，延续海关教育使命，</w:t>
      </w:r>
      <w:r>
        <w:rPr>
          <w:rFonts w:hint="default" w:ascii="Times New Roman" w:hAnsi="Times New Roman" w:eastAsia="方正仿宋_GBK" w:cs="Times New Roman"/>
          <w:i w:val="0"/>
          <w:caps w:val="0"/>
          <w:color w:val="333333"/>
          <w:spacing w:val="0"/>
          <w:sz w:val="32"/>
          <w:szCs w:val="32"/>
          <w:lang w:eastAsia="zh-CN"/>
        </w:rPr>
        <w:t>海关总署于</w:t>
      </w:r>
      <w:r>
        <w:rPr>
          <w:rFonts w:hint="default" w:ascii="Times New Roman" w:hAnsi="Times New Roman" w:eastAsia="方正仿宋_GBK" w:cs="Times New Roman"/>
          <w:i w:val="0"/>
          <w:caps w:val="0"/>
          <w:color w:val="333333"/>
          <w:spacing w:val="0"/>
          <w:sz w:val="32"/>
          <w:szCs w:val="32"/>
          <w:lang w:val="en-US" w:eastAsia="zh-CN"/>
        </w:rPr>
        <w:t>1953年</w:t>
      </w:r>
      <w:r>
        <w:rPr>
          <w:rFonts w:hint="default" w:ascii="Times New Roman" w:hAnsi="Times New Roman" w:eastAsia="方正仿宋_GBK" w:cs="Times New Roman"/>
          <w:i w:val="0"/>
          <w:caps w:val="0"/>
          <w:color w:val="333333"/>
          <w:spacing w:val="0"/>
          <w:sz w:val="32"/>
          <w:szCs w:val="32"/>
        </w:rPr>
        <w:t>9月14日</w:t>
      </w:r>
      <w:r>
        <w:rPr>
          <w:rFonts w:hint="default" w:ascii="Times New Roman" w:hAnsi="Times New Roman" w:eastAsia="方正仿宋_GBK" w:cs="Times New Roman"/>
          <w:i w:val="0"/>
          <w:caps w:val="0"/>
          <w:color w:val="333333"/>
          <w:spacing w:val="0"/>
          <w:sz w:val="32"/>
          <w:szCs w:val="32"/>
          <w:lang w:eastAsia="zh-CN"/>
        </w:rPr>
        <w:t>在上海成立上海海关学校。</w:t>
      </w:r>
      <w:r>
        <w:rPr>
          <w:rFonts w:hint="default" w:ascii="Times New Roman" w:hAnsi="Times New Roman" w:eastAsia="方正仿宋_GBK" w:cs="Times New Roman"/>
          <w:i w:val="0"/>
          <w:caps w:val="0"/>
          <w:color w:val="333333"/>
          <w:spacing w:val="0"/>
          <w:sz w:val="32"/>
          <w:szCs w:val="32"/>
        </w:rPr>
        <w:t>作为海关总署直属的专门培养海关公务员和社会经贸人才的高等学校，</w:t>
      </w:r>
      <w:r>
        <w:rPr>
          <w:rFonts w:hint="default" w:ascii="Times New Roman" w:hAnsi="Times New Roman" w:eastAsia="方正仿宋_GBK" w:cs="Times New Roman"/>
          <w:i w:val="0"/>
          <w:caps w:val="0"/>
          <w:color w:val="333333"/>
          <w:spacing w:val="0"/>
          <w:sz w:val="32"/>
          <w:szCs w:val="32"/>
          <w:lang w:val="en-US" w:eastAsia="zh-CN"/>
        </w:rPr>
        <w:t>67</w:t>
      </w:r>
      <w:r>
        <w:rPr>
          <w:rFonts w:hint="default" w:ascii="Times New Roman" w:hAnsi="Times New Roman" w:eastAsia="方正仿宋_GBK" w:cs="Times New Roman"/>
          <w:i w:val="0"/>
          <w:caps w:val="0"/>
          <w:color w:val="333333"/>
          <w:spacing w:val="0"/>
          <w:sz w:val="32"/>
          <w:szCs w:val="32"/>
        </w:rPr>
        <w:t>年来，</w:t>
      </w:r>
      <w:r>
        <w:rPr>
          <w:rFonts w:hint="default" w:ascii="Times New Roman" w:hAnsi="Times New Roman" w:eastAsia="方正仿宋_GBK" w:cs="Times New Roman"/>
          <w:i w:val="0"/>
          <w:caps w:val="0"/>
          <w:color w:val="333333"/>
          <w:spacing w:val="0"/>
          <w:sz w:val="32"/>
          <w:szCs w:val="32"/>
          <w:lang w:eastAsia="zh-CN"/>
        </w:rPr>
        <w:t>学校</w:t>
      </w:r>
      <w:r>
        <w:rPr>
          <w:rFonts w:hint="default" w:ascii="Times New Roman" w:hAnsi="Times New Roman" w:eastAsia="方正仿宋_GBK" w:cs="Times New Roman"/>
          <w:i w:val="0"/>
          <w:caps w:val="0"/>
          <w:color w:val="333333"/>
          <w:spacing w:val="0"/>
          <w:sz w:val="32"/>
          <w:szCs w:val="32"/>
        </w:rPr>
        <w:t>经历了中专、大专、本科</w:t>
      </w:r>
      <w:r>
        <w:rPr>
          <w:rFonts w:hint="default" w:ascii="Times New Roman" w:hAnsi="Times New Roman" w:eastAsia="方正仿宋_GBK" w:cs="Times New Roman"/>
          <w:i w:val="0"/>
          <w:caps w:val="0"/>
          <w:color w:val="333333"/>
          <w:spacing w:val="0"/>
          <w:sz w:val="32"/>
          <w:szCs w:val="32"/>
          <w:lang w:eastAsia="zh-CN"/>
        </w:rPr>
        <w:t>和研究生学历教育</w:t>
      </w:r>
      <w:r>
        <w:rPr>
          <w:rFonts w:hint="default" w:ascii="Times New Roman" w:hAnsi="Times New Roman" w:eastAsia="方正仿宋_GBK" w:cs="Times New Roman"/>
          <w:i w:val="0"/>
          <w:caps w:val="0"/>
          <w:color w:val="333333"/>
          <w:spacing w:val="0"/>
          <w:sz w:val="32"/>
          <w:szCs w:val="32"/>
        </w:rPr>
        <w:t>4个阶段的发展历程。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　　1953～1966年期间，是上海海关学校的发展提高期</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广大毕业生服从国家需要，从内地到边疆都留下了</w:t>
      </w:r>
      <w:r>
        <w:rPr>
          <w:rFonts w:hint="eastAsia" w:ascii="Times New Roman" w:hAnsi="Times New Roman" w:eastAsia="方正仿宋_GBK" w:cs="Times New Roman"/>
          <w:i w:val="0"/>
          <w:caps w:val="0"/>
          <w:color w:val="333333"/>
          <w:spacing w:val="0"/>
          <w:sz w:val="32"/>
          <w:szCs w:val="32"/>
          <w:lang w:eastAsia="zh-CN"/>
        </w:rPr>
        <w:t>他们</w:t>
      </w:r>
      <w:r>
        <w:rPr>
          <w:rFonts w:hint="default" w:ascii="Times New Roman" w:hAnsi="Times New Roman" w:eastAsia="方正仿宋_GBK" w:cs="Times New Roman"/>
          <w:i w:val="0"/>
          <w:caps w:val="0"/>
          <w:color w:val="333333"/>
          <w:spacing w:val="0"/>
          <w:sz w:val="32"/>
          <w:szCs w:val="32"/>
        </w:rPr>
        <w:t>的足迹。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　　文革</w:t>
      </w:r>
      <w:r>
        <w:rPr>
          <w:rFonts w:hint="default" w:ascii="Times New Roman" w:hAnsi="Times New Roman" w:eastAsia="方正仿宋_GBK" w:cs="Times New Roman"/>
          <w:i w:val="0"/>
          <w:caps w:val="0"/>
          <w:color w:val="333333"/>
          <w:spacing w:val="0"/>
          <w:sz w:val="32"/>
          <w:szCs w:val="32"/>
          <w:lang w:eastAsia="zh-CN"/>
        </w:rPr>
        <w:t>时期，学校停办。文革</w:t>
      </w:r>
      <w:r>
        <w:rPr>
          <w:rFonts w:hint="default" w:ascii="Times New Roman" w:hAnsi="Times New Roman" w:eastAsia="方正仿宋_GBK" w:cs="Times New Roman"/>
          <w:i w:val="0"/>
          <w:caps w:val="0"/>
          <w:color w:val="333333"/>
          <w:spacing w:val="0"/>
          <w:sz w:val="32"/>
          <w:szCs w:val="32"/>
        </w:rPr>
        <w:t>结束后，国家的工作重</w:t>
      </w:r>
      <w:r>
        <w:rPr>
          <w:rFonts w:hint="eastAsia" w:ascii="Times New Roman" w:hAnsi="Times New Roman" w:eastAsia="方正仿宋_GBK" w:cs="Times New Roman"/>
          <w:i w:val="0"/>
          <w:caps w:val="0"/>
          <w:color w:val="333333"/>
          <w:spacing w:val="0"/>
          <w:sz w:val="32"/>
          <w:szCs w:val="32"/>
          <w:lang w:eastAsia="zh-CN"/>
        </w:rPr>
        <w:t>心</w:t>
      </w:r>
      <w:r>
        <w:rPr>
          <w:rFonts w:hint="default" w:ascii="Times New Roman" w:hAnsi="Times New Roman" w:eastAsia="方正仿宋_GBK" w:cs="Times New Roman"/>
          <w:i w:val="0"/>
          <w:caps w:val="0"/>
          <w:color w:val="333333"/>
          <w:spacing w:val="0"/>
          <w:sz w:val="32"/>
          <w:szCs w:val="32"/>
        </w:rPr>
        <w:t>转向经济建设。为适应新形势要求，1978年4月，</w:t>
      </w:r>
      <w:r>
        <w:rPr>
          <w:rFonts w:hint="eastAsia" w:ascii="Times New Roman" w:hAnsi="Times New Roman" w:eastAsia="方正仿宋_GBK" w:cs="Times New Roman"/>
          <w:i w:val="0"/>
          <w:caps w:val="0"/>
          <w:color w:val="333333"/>
          <w:spacing w:val="0"/>
          <w:sz w:val="32"/>
          <w:szCs w:val="32"/>
          <w:lang w:eastAsia="zh-CN"/>
        </w:rPr>
        <w:t>学校</w:t>
      </w:r>
      <w:r>
        <w:rPr>
          <w:rFonts w:hint="default" w:ascii="Times New Roman" w:hAnsi="Times New Roman" w:eastAsia="方正仿宋_GBK" w:cs="Times New Roman"/>
          <w:i w:val="0"/>
          <w:caps w:val="0"/>
          <w:color w:val="333333"/>
          <w:spacing w:val="0"/>
          <w:sz w:val="32"/>
          <w:szCs w:val="32"/>
        </w:rPr>
        <w:t>经对外贸易部批准复校，定名为上海海关干部学校，9月正式复校。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　　1980年5月8日，经国务院批准，以上海海关学校为基础，</w:t>
      </w:r>
      <w:r>
        <w:rPr>
          <w:rFonts w:hint="eastAsia" w:ascii="Times New Roman" w:hAnsi="Times New Roman" w:eastAsia="方正仿宋_GBK" w:cs="Times New Roman"/>
          <w:i w:val="0"/>
          <w:caps w:val="0"/>
          <w:color w:val="333333"/>
          <w:spacing w:val="0"/>
          <w:sz w:val="32"/>
          <w:szCs w:val="32"/>
          <w:lang w:eastAsia="zh-CN"/>
        </w:rPr>
        <w:t>建设</w:t>
      </w:r>
      <w:r>
        <w:rPr>
          <w:rFonts w:hint="default" w:ascii="Times New Roman" w:hAnsi="Times New Roman" w:eastAsia="方正仿宋_GBK" w:cs="Times New Roman"/>
          <w:i w:val="0"/>
          <w:caps w:val="0"/>
          <w:color w:val="333333"/>
          <w:spacing w:val="0"/>
          <w:sz w:val="32"/>
          <w:szCs w:val="32"/>
        </w:rPr>
        <w:t>为上海海关专科学校。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　　1996年4月9日，上海海关专科学校改名为上海海关高等专科学校。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　　1997年8月8日，原国务院副总理李岚清同志为学校四十五周年校庆题词："办好海关高等教育，造就更多的海关优秀人才"。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1997年，学校正式全部搬迁至浦东新校区。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　　2000年10月30日，中国海关管理干部学院迁址上海</w:t>
      </w:r>
      <w:r>
        <w:rPr>
          <w:rFonts w:hint="eastAsia" w:ascii="Times New Roman" w:hAnsi="Times New Roman" w:eastAsia="方正仿宋_GBK" w:cs="Times New Roman"/>
          <w:i w:val="0"/>
          <w:caps w:val="0"/>
          <w:color w:val="333333"/>
          <w:spacing w:val="0"/>
          <w:sz w:val="32"/>
          <w:szCs w:val="32"/>
          <w:lang w:eastAsia="zh-CN"/>
        </w:rPr>
        <w:t>，学校</w:t>
      </w:r>
      <w:r>
        <w:rPr>
          <w:rFonts w:hint="default" w:ascii="Times New Roman" w:hAnsi="Times New Roman" w:eastAsia="方正仿宋_GBK" w:cs="Times New Roman"/>
          <w:i w:val="0"/>
          <w:caps w:val="0"/>
          <w:color w:val="333333"/>
          <w:spacing w:val="0"/>
          <w:sz w:val="32"/>
          <w:szCs w:val="32"/>
        </w:rPr>
        <w:t>对外加挂"海关管理干部学院"院牌。2002年5月18日，海峡两岸关系协会会长汪道涵先生专门为迁地上海后的"海关管理干部学院"题写校名。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2004年11月24日，世界海关组织中国亚太培训中心在上海海关高等专科学校成立，承担区域海关人员的培训任务，为学校办学的专业化、区域化和国际化提供更广阔、更深远的发展空间。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2005年4月13日，中共海关总署党校在上海海关高等专科学校设立。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2007年3月19日，教育部正式发布《教育部关于同意在上海海关高等专科学校基础上正式设立上海海关学院的通知》，学校升为本科院校，更名为上海海关学院。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2007年6月6日上午，上海海关学院正式成立</w:t>
      </w:r>
      <w:r>
        <w:rPr>
          <w:rFonts w:hint="eastAsia" w:ascii="Times New Roman" w:hAnsi="Times New Roman" w:eastAsia="方正仿宋_GBK" w:cs="Times New Roman"/>
          <w:i w:val="0"/>
          <w:caps w:val="0"/>
          <w:color w:val="333333"/>
          <w:spacing w:val="0"/>
          <w:sz w:val="32"/>
          <w:szCs w:val="32"/>
          <w:lang w:eastAsia="zh-CN"/>
        </w:rPr>
        <w:t>大会</w:t>
      </w:r>
      <w:r>
        <w:rPr>
          <w:rFonts w:hint="default" w:ascii="Times New Roman" w:hAnsi="Times New Roman" w:eastAsia="方正仿宋_GBK" w:cs="Times New Roman"/>
          <w:i w:val="0"/>
          <w:caps w:val="0"/>
          <w:color w:val="333333"/>
          <w:spacing w:val="0"/>
          <w:sz w:val="32"/>
          <w:szCs w:val="32"/>
        </w:rPr>
        <w:t>举行</w:t>
      </w:r>
      <w:r>
        <w:rPr>
          <w:rFonts w:hint="eastAsia"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lang w:eastAsia="zh-CN"/>
        </w:rPr>
        <w:t>时任</w:t>
      </w:r>
      <w:r>
        <w:rPr>
          <w:rFonts w:hint="default" w:ascii="Times New Roman" w:hAnsi="Times New Roman" w:eastAsia="方正仿宋_GBK" w:cs="Times New Roman"/>
          <w:i w:val="0"/>
          <w:caps w:val="0"/>
          <w:color w:val="333333"/>
          <w:spacing w:val="0"/>
          <w:sz w:val="32"/>
          <w:szCs w:val="32"/>
        </w:rPr>
        <w:t>上海市委书记习近平和原海关总署署长牟新生为上海海关学院揭牌。</w:t>
      </w:r>
      <w:r>
        <w:rPr>
          <w:rFonts w:hint="default" w:ascii="Times New Roman" w:hAnsi="Times New Roman" w:eastAsia="方正仿宋_GBK" w:cs="Times New Roman"/>
          <w:i w:val="0"/>
          <w:caps w:val="0"/>
          <w:color w:val="333333"/>
          <w:spacing w:val="0"/>
          <w:sz w:val="32"/>
          <w:szCs w:val="32"/>
          <w:lang w:eastAsia="zh-CN"/>
        </w:rPr>
        <w:t>时任</w:t>
      </w:r>
      <w:r>
        <w:rPr>
          <w:rFonts w:hint="default" w:ascii="Times New Roman" w:hAnsi="Times New Roman" w:eastAsia="方正仿宋_GBK" w:cs="Times New Roman"/>
          <w:i w:val="0"/>
          <w:caps w:val="0"/>
          <w:color w:val="333333"/>
          <w:spacing w:val="0"/>
          <w:sz w:val="32"/>
          <w:szCs w:val="32"/>
        </w:rPr>
        <w:t>上海市市长韩正代表上海市委、市政府表示祝贺。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　　2011年10月17日，国务院学位办将学院列为学士学位授予单位开展培养硕士专业学位研究生试点工作建设单位。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2018年5月10日，我校获得硕士授予单位授权，同时获得税务硕士和公共管理硕士两个授权点。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right="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　　</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20F8B"/>
    <w:rsid w:val="33EA423F"/>
    <w:rsid w:val="34C5768C"/>
    <w:rsid w:val="41701800"/>
    <w:rsid w:val="4188474E"/>
    <w:rsid w:val="5AB46602"/>
    <w:rsid w:val="6846523D"/>
    <w:rsid w:val="7397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2020-05-28T02:04:00Z</dcterms:created>
  <dc:creator>zhangjialun</dc:creator>
  <cp:lastModifiedBy>fromsilence</cp:lastModifiedBy>
  <dcterms:modified xsi:type="dcterms:W3CDTF">2020-05-29T07:06:02Z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